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3BFEF" w14:textId="77777777" w:rsidR="00A06550" w:rsidRDefault="00A06550" w:rsidP="0001117B">
      <w:pPr>
        <w:pStyle w:val="Tekstpodstawowywcity2"/>
        <w:widowControl/>
        <w:tabs>
          <w:tab w:val="left" w:pos="284"/>
          <w:tab w:val="left" w:pos="567"/>
        </w:tabs>
        <w:spacing w:line="288" w:lineRule="auto"/>
        <w:ind w:left="567" w:hanging="567"/>
        <w:rPr>
          <w:rFonts w:ascii="Arial Narrow" w:hAnsi="Arial Narrow" w:cs="Arial"/>
          <w:sz w:val="22"/>
          <w:szCs w:val="22"/>
        </w:rPr>
      </w:pPr>
    </w:p>
    <w:p w14:paraId="51694DBB" w14:textId="6196BFC2" w:rsidR="007D2438" w:rsidRDefault="004E1882" w:rsidP="007D2438">
      <w:pPr>
        <w:pStyle w:val="Tekstpodstawowywcity2"/>
        <w:widowControl/>
        <w:tabs>
          <w:tab w:val="left" w:pos="284"/>
          <w:tab w:val="left" w:pos="567"/>
        </w:tabs>
        <w:spacing w:line="288" w:lineRule="auto"/>
        <w:ind w:left="567" w:hanging="567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Załącznik</w:t>
      </w:r>
    </w:p>
    <w:p w14:paraId="2620AAD0" w14:textId="04D7FC50" w:rsidR="007D2438" w:rsidRDefault="00386128" w:rsidP="007D2438">
      <w:pPr>
        <w:pStyle w:val="Tekstpodstawowywcity2"/>
        <w:widowControl/>
        <w:tabs>
          <w:tab w:val="left" w:pos="284"/>
          <w:tab w:val="left" w:pos="567"/>
        </w:tabs>
        <w:spacing w:line="288" w:lineRule="auto"/>
        <w:ind w:left="567" w:hanging="567"/>
        <w:jc w:val="right"/>
        <w:rPr>
          <w:rFonts w:ascii="Arial Narrow" w:hAnsi="Arial Narrow" w:cs="Arial"/>
          <w:sz w:val="22"/>
          <w:szCs w:val="22"/>
        </w:rPr>
      </w:pPr>
      <w:proofErr w:type="gramStart"/>
      <w:r>
        <w:rPr>
          <w:rFonts w:ascii="Arial Narrow" w:hAnsi="Arial Narrow" w:cs="Arial"/>
          <w:sz w:val="22"/>
          <w:szCs w:val="22"/>
        </w:rPr>
        <w:t>do</w:t>
      </w:r>
      <w:proofErr w:type="gramEnd"/>
      <w:r>
        <w:rPr>
          <w:rFonts w:ascii="Arial Narrow" w:hAnsi="Arial Narrow" w:cs="Arial"/>
          <w:sz w:val="22"/>
          <w:szCs w:val="22"/>
        </w:rPr>
        <w:t xml:space="preserve"> Zarządzenia nr 282</w:t>
      </w:r>
      <w:r w:rsidR="00A06550">
        <w:rPr>
          <w:rFonts w:ascii="Arial Narrow" w:hAnsi="Arial Narrow" w:cs="Arial"/>
          <w:sz w:val="22"/>
          <w:szCs w:val="22"/>
        </w:rPr>
        <w:t>/2021</w:t>
      </w:r>
    </w:p>
    <w:p w14:paraId="71178AFD" w14:textId="2740B475" w:rsidR="00A06550" w:rsidRDefault="00386128" w:rsidP="007D2438">
      <w:pPr>
        <w:pStyle w:val="Tekstpodstawowywcity2"/>
        <w:widowControl/>
        <w:tabs>
          <w:tab w:val="left" w:pos="284"/>
          <w:tab w:val="left" w:pos="567"/>
        </w:tabs>
        <w:spacing w:line="288" w:lineRule="auto"/>
        <w:ind w:left="567" w:hanging="567"/>
        <w:jc w:val="right"/>
        <w:rPr>
          <w:rFonts w:ascii="Arial Narrow" w:hAnsi="Arial Narrow" w:cs="Arial"/>
          <w:sz w:val="22"/>
          <w:szCs w:val="22"/>
        </w:rPr>
      </w:pPr>
      <w:proofErr w:type="gramStart"/>
      <w:r>
        <w:rPr>
          <w:rFonts w:ascii="Arial Narrow" w:hAnsi="Arial Narrow" w:cs="Arial"/>
          <w:sz w:val="22"/>
          <w:szCs w:val="22"/>
        </w:rPr>
        <w:t>z</w:t>
      </w:r>
      <w:proofErr w:type="gramEnd"/>
      <w:r>
        <w:rPr>
          <w:rFonts w:ascii="Arial Narrow" w:hAnsi="Arial Narrow" w:cs="Arial"/>
          <w:sz w:val="22"/>
          <w:szCs w:val="22"/>
        </w:rPr>
        <w:t xml:space="preserve"> dnia 29 października</w:t>
      </w:r>
      <w:r w:rsidR="00A06550">
        <w:rPr>
          <w:rFonts w:ascii="Arial Narrow" w:hAnsi="Arial Narrow" w:cs="Arial"/>
          <w:sz w:val="22"/>
          <w:szCs w:val="22"/>
        </w:rPr>
        <w:t xml:space="preserve"> 2021 r.</w:t>
      </w:r>
    </w:p>
    <w:p w14:paraId="3AE2DFD8" w14:textId="77777777" w:rsidR="00A06550" w:rsidRDefault="00A06550" w:rsidP="0001117B">
      <w:pPr>
        <w:pStyle w:val="Tekstpodstawowywcity2"/>
        <w:widowControl/>
        <w:tabs>
          <w:tab w:val="left" w:pos="284"/>
          <w:tab w:val="left" w:pos="567"/>
        </w:tabs>
        <w:spacing w:line="288" w:lineRule="auto"/>
        <w:ind w:left="567" w:hanging="567"/>
        <w:rPr>
          <w:rFonts w:ascii="Arial Narrow" w:hAnsi="Arial Narrow" w:cs="Arial"/>
          <w:sz w:val="22"/>
          <w:szCs w:val="22"/>
        </w:rPr>
      </w:pPr>
    </w:p>
    <w:p w14:paraId="4DFBA777" w14:textId="1FC5A516" w:rsidR="00A06550" w:rsidRDefault="00A06550" w:rsidP="007D2438">
      <w:pPr>
        <w:pStyle w:val="Tekstpodstawowywcity2"/>
        <w:widowControl/>
        <w:tabs>
          <w:tab w:val="left" w:pos="284"/>
          <w:tab w:val="left" w:pos="567"/>
        </w:tabs>
        <w:spacing w:line="288" w:lineRule="auto"/>
        <w:ind w:left="567" w:hanging="567"/>
        <w:jc w:val="center"/>
        <w:rPr>
          <w:rFonts w:ascii="Arial Narrow" w:hAnsi="Arial Narrow" w:cs="Arial"/>
          <w:b/>
          <w:sz w:val="22"/>
          <w:szCs w:val="22"/>
        </w:rPr>
      </w:pPr>
      <w:r w:rsidRPr="007D2438">
        <w:rPr>
          <w:rFonts w:ascii="Arial Narrow" w:hAnsi="Arial Narrow" w:cs="Arial"/>
          <w:b/>
          <w:sz w:val="22"/>
          <w:szCs w:val="22"/>
        </w:rPr>
        <w:t>FORMULARZ KONSULTACJI</w:t>
      </w:r>
    </w:p>
    <w:p w14:paraId="3E339542" w14:textId="77777777" w:rsidR="007D2438" w:rsidRPr="007D2438" w:rsidRDefault="007D2438" w:rsidP="007D2438">
      <w:pPr>
        <w:pStyle w:val="Tekstpodstawowywcity2"/>
        <w:widowControl/>
        <w:tabs>
          <w:tab w:val="left" w:pos="284"/>
          <w:tab w:val="left" w:pos="567"/>
        </w:tabs>
        <w:spacing w:line="288" w:lineRule="auto"/>
        <w:ind w:left="567" w:hanging="567"/>
        <w:jc w:val="center"/>
        <w:rPr>
          <w:rFonts w:ascii="Arial Narrow" w:hAnsi="Arial Narrow" w:cs="Arial"/>
          <w:b/>
          <w:sz w:val="22"/>
          <w:szCs w:val="22"/>
        </w:rPr>
      </w:pPr>
    </w:p>
    <w:p w14:paraId="4A545174" w14:textId="77777777" w:rsidR="00A06550" w:rsidRDefault="00A06550" w:rsidP="0001117B">
      <w:pPr>
        <w:pStyle w:val="Tekstpodstawowywcity2"/>
        <w:widowControl/>
        <w:tabs>
          <w:tab w:val="left" w:pos="284"/>
          <w:tab w:val="left" w:pos="567"/>
        </w:tabs>
        <w:spacing w:line="288" w:lineRule="auto"/>
        <w:ind w:left="567" w:hanging="567"/>
        <w:rPr>
          <w:rFonts w:ascii="Arial Narrow" w:hAnsi="Arial Narrow" w:cs="Arial"/>
          <w:sz w:val="22"/>
          <w:szCs w:val="22"/>
        </w:rPr>
      </w:pPr>
    </w:p>
    <w:p w14:paraId="396AD56D" w14:textId="77777777" w:rsidR="00C767F5" w:rsidRDefault="00C767F5" w:rsidP="0001117B">
      <w:pPr>
        <w:pStyle w:val="Tekstpodstawowywcity2"/>
        <w:widowControl/>
        <w:tabs>
          <w:tab w:val="left" w:pos="284"/>
          <w:tab w:val="left" w:pos="567"/>
        </w:tabs>
        <w:spacing w:line="288" w:lineRule="auto"/>
        <w:ind w:left="567" w:hanging="567"/>
        <w:rPr>
          <w:rFonts w:ascii="Arial Narrow" w:hAnsi="Arial Narrow" w:cs="Arial"/>
          <w:sz w:val="22"/>
          <w:szCs w:val="22"/>
        </w:rPr>
      </w:pPr>
    </w:p>
    <w:p w14:paraId="7C5AFD94" w14:textId="7465ED2B" w:rsidR="00A06550" w:rsidRPr="00A31372" w:rsidRDefault="00A06550" w:rsidP="00A06550">
      <w:pPr>
        <w:pStyle w:val="Tekstpodstawowywcity2"/>
        <w:widowControl/>
        <w:numPr>
          <w:ilvl w:val="0"/>
          <w:numId w:val="19"/>
        </w:numPr>
        <w:tabs>
          <w:tab w:val="left" w:pos="284"/>
          <w:tab w:val="left" w:pos="567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A06550">
        <w:rPr>
          <w:rFonts w:ascii="Arial Narrow" w:hAnsi="Arial Narrow" w:cs="Arial"/>
          <w:sz w:val="22"/>
          <w:szCs w:val="22"/>
        </w:rPr>
        <w:t xml:space="preserve">Składam następujące uwagi </w:t>
      </w:r>
      <w:r w:rsidR="00366732">
        <w:rPr>
          <w:rFonts w:ascii="Arial Narrow" w:hAnsi="Arial Narrow" w:cs="Arial"/>
          <w:sz w:val="22"/>
          <w:szCs w:val="22"/>
        </w:rPr>
        <w:t xml:space="preserve">wraz uzasadnieniem </w:t>
      </w:r>
      <w:r w:rsidRPr="00A06550">
        <w:rPr>
          <w:rFonts w:ascii="Arial Narrow" w:hAnsi="Arial Narrow" w:cs="Arial"/>
          <w:sz w:val="22"/>
          <w:szCs w:val="22"/>
        </w:rPr>
        <w:t xml:space="preserve">do </w:t>
      </w:r>
      <w:r w:rsidR="00366732">
        <w:rPr>
          <w:rFonts w:ascii="Arial Narrow" w:hAnsi="Arial Narrow" w:cs="Arial"/>
          <w:sz w:val="22"/>
          <w:szCs w:val="22"/>
        </w:rPr>
        <w:t>projektu</w:t>
      </w:r>
      <w:r w:rsidR="005570AB">
        <w:rPr>
          <w:rFonts w:ascii="Arial Narrow" w:hAnsi="Arial Narrow" w:cs="Arial"/>
          <w:sz w:val="22"/>
          <w:szCs w:val="22"/>
        </w:rPr>
        <w:t xml:space="preserve"> Strategii </w:t>
      </w:r>
      <w:r w:rsidR="005D7C8B">
        <w:rPr>
          <w:rFonts w:ascii="Arial Narrow" w:hAnsi="Arial Narrow" w:cs="Arial"/>
          <w:sz w:val="22"/>
          <w:szCs w:val="22"/>
        </w:rPr>
        <w:t>Rozwoju</w:t>
      </w:r>
      <w:r w:rsidR="005570AB">
        <w:rPr>
          <w:rFonts w:ascii="Arial Narrow" w:hAnsi="Arial Narrow" w:cs="Arial"/>
          <w:sz w:val="22"/>
          <w:szCs w:val="22"/>
        </w:rPr>
        <w:t xml:space="preserve"> Miasta Żagań na lata </w:t>
      </w:r>
      <w:r w:rsidR="00A31372">
        <w:rPr>
          <w:rFonts w:ascii="Arial Narrow" w:hAnsi="Arial Narrow" w:cs="Arial"/>
          <w:sz w:val="22"/>
          <w:szCs w:val="22"/>
        </w:rPr>
        <w:t>2021-2031</w:t>
      </w:r>
      <w:r w:rsidR="00366732" w:rsidRPr="00A31372">
        <w:rPr>
          <w:rFonts w:ascii="Arial Narrow" w:hAnsi="Arial Narrow" w:cs="Arial"/>
          <w:sz w:val="22"/>
          <w:szCs w:val="22"/>
        </w:rPr>
        <w:t xml:space="preserve"> oraz </w:t>
      </w:r>
      <w:r w:rsidR="00575B16">
        <w:rPr>
          <w:rFonts w:ascii="Arial Narrow" w:hAnsi="Arial Narrow" w:cs="Arial"/>
          <w:sz w:val="22"/>
          <w:szCs w:val="22"/>
        </w:rPr>
        <w:t>D</w:t>
      </w:r>
      <w:r w:rsidR="00A31372" w:rsidRPr="00A31372">
        <w:rPr>
          <w:rFonts w:ascii="Arial Narrow" w:hAnsi="Arial Narrow" w:cs="Arial"/>
          <w:sz w:val="22"/>
          <w:szCs w:val="22"/>
        </w:rPr>
        <w:t xml:space="preserve">iagnozy do Strategii Rozwoju Miasta Żagań na </w:t>
      </w:r>
      <w:proofErr w:type="gramStart"/>
      <w:r w:rsidR="00A31372" w:rsidRPr="00A31372">
        <w:rPr>
          <w:rFonts w:ascii="Arial Narrow" w:hAnsi="Arial Narrow" w:cs="Arial"/>
          <w:sz w:val="22"/>
          <w:szCs w:val="22"/>
        </w:rPr>
        <w:t>lata 2021-203</w:t>
      </w:r>
      <w:r w:rsidR="00A31372">
        <w:rPr>
          <w:rFonts w:ascii="Arial Narrow" w:hAnsi="Arial Narrow" w:cs="Arial"/>
          <w:sz w:val="22"/>
          <w:szCs w:val="22"/>
        </w:rPr>
        <w:t>1</w:t>
      </w:r>
      <w:r w:rsidR="005570AB" w:rsidRPr="00A31372">
        <w:rPr>
          <w:rFonts w:ascii="Arial Narrow" w:hAnsi="Arial Narrow" w:cs="Arial"/>
          <w:sz w:val="22"/>
          <w:szCs w:val="22"/>
        </w:rPr>
        <w:t xml:space="preserve"> </w:t>
      </w:r>
      <w:r w:rsidRPr="00A31372">
        <w:rPr>
          <w:rFonts w:ascii="Arial Narrow" w:hAnsi="Arial Narrow" w:cs="Arial"/>
          <w:sz w:val="22"/>
          <w:szCs w:val="22"/>
        </w:rPr>
        <w:t>:</w:t>
      </w:r>
      <w:proofErr w:type="gramEnd"/>
    </w:p>
    <w:p w14:paraId="5D2A7678" w14:textId="77777777" w:rsidR="00A06550" w:rsidRPr="00A31372" w:rsidRDefault="00A06550" w:rsidP="00A06550">
      <w:pPr>
        <w:pStyle w:val="Tekstpodstawowywcity2"/>
        <w:widowControl/>
        <w:tabs>
          <w:tab w:val="left" w:pos="284"/>
          <w:tab w:val="left" w:pos="567"/>
        </w:tabs>
        <w:spacing w:line="288" w:lineRule="auto"/>
        <w:rPr>
          <w:rFonts w:ascii="Arial Narrow" w:hAnsi="Arial Narrow" w:cs="Arial"/>
          <w:sz w:val="22"/>
          <w:szCs w:val="22"/>
        </w:rPr>
      </w:pPr>
    </w:p>
    <w:p w14:paraId="0B4D43C1" w14:textId="3CB84AFC" w:rsidR="00A06550" w:rsidRPr="00A31372" w:rsidRDefault="007D2438" w:rsidP="007D2438">
      <w:pPr>
        <w:pStyle w:val="Tekstpodstawowywcity2"/>
        <w:widowControl/>
        <w:tabs>
          <w:tab w:val="left" w:pos="284"/>
          <w:tab w:val="left" w:pos="567"/>
        </w:tabs>
        <w:spacing w:line="288" w:lineRule="auto"/>
        <w:ind w:left="0" w:firstLine="0"/>
        <w:rPr>
          <w:rFonts w:ascii="Arial Narrow" w:hAnsi="Arial Narrow" w:cs="Arial"/>
          <w:sz w:val="22"/>
          <w:szCs w:val="22"/>
        </w:rPr>
      </w:pPr>
      <w:r w:rsidRPr="00A31372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1DC35F" w14:textId="77777777" w:rsidR="007D2438" w:rsidRPr="00A31372" w:rsidRDefault="007D2438" w:rsidP="007D2438">
      <w:pPr>
        <w:pStyle w:val="Tekstpodstawowywcity2"/>
        <w:widowControl/>
        <w:tabs>
          <w:tab w:val="left" w:pos="284"/>
          <w:tab w:val="left" w:pos="567"/>
        </w:tabs>
        <w:spacing w:line="288" w:lineRule="auto"/>
        <w:ind w:left="0" w:firstLine="0"/>
        <w:rPr>
          <w:rFonts w:ascii="Arial Narrow" w:hAnsi="Arial Narrow" w:cs="Arial"/>
          <w:sz w:val="22"/>
          <w:szCs w:val="22"/>
        </w:rPr>
      </w:pPr>
      <w:r w:rsidRPr="00A31372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543072" w14:textId="2688E9CF" w:rsidR="00A06550" w:rsidRPr="00A31372" w:rsidRDefault="00A06550" w:rsidP="00A06550">
      <w:pPr>
        <w:pStyle w:val="Tekstpodstawowywcity2"/>
        <w:widowControl/>
        <w:tabs>
          <w:tab w:val="left" w:pos="284"/>
          <w:tab w:val="left" w:pos="567"/>
        </w:tabs>
        <w:spacing w:line="288" w:lineRule="auto"/>
        <w:rPr>
          <w:rFonts w:ascii="Arial Narrow" w:hAnsi="Arial Narrow" w:cs="Arial"/>
          <w:sz w:val="22"/>
          <w:szCs w:val="22"/>
        </w:rPr>
      </w:pPr>
    </w:p>
    <w:p w14:paraId="63368591" w14:textId="101575DC" w:rsidR="00A31372" w:rsidRPr="00B72CA6" w:rsidRDefault="00A31372" w:rsidP="00A31372">
      <w:pPr>
        <w:pStyle w:val="Tekstpodstawowywcity2"/>
        <w:widowControl/>
        <w:numPr>
          <w:ilvl w:val="0"/>
          <w:numId w:val="19"/>
        </w:numPr>
        <w:tabs>
          <w:tab w:val="left" w:pos="284"/>
          <w:tab w:val="left" w:pos="567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B72CA6">
        <w:rPr>
          <w:rFonts w:ascii="Arial Narrow" w:hAnsi="Arial Narrow" w:cstheme="minorHAnsi"/>
        </w:rPr>
        <w:t>Informacja o zgłaszającym</w:t>
      </w:r>
    </w:p>
    <w:p w14:paraId="7678C7A0" w14:textId="77777777" w:rsidR="00A31372" w:rsidRPr="00B72CA6" w:rsidRDefault="00A31372" w:rsidP="00A31372">
      <w:pPr>
        <w:pStyle w:val="Tekstpodstawowywcity2"/>
        <w:widowControl/>
        <w:tabs>
          <w:tab w:val="left" w:pos="284"/>
          <w:tab w:val="left" w:pos="567"/>
        </w:tabs>
        <w:spacing w:line="288" w:lineRule="auto"/>
        <w:ind w:left="720" w:firstLine="0"/>
        <w:rPr>
          <w:rFonts w:ascii="Arial Narrow" w:hAnsi="Arial Narrow" w:cs="Arial"/>
          <w:sz w:val="22"/>
          <w:szCs w:val="22"/>
        </w:rPr>
      </w:pPr>
    </w:p>
    <w:tbl>
      <w:tblPr>
        <w:tblStyle w:val="Tabela-Siatka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A31372" w:rsidRPr="00A31372" w14:paraId="6229F328" w14:textId="77777777" w:rsidTr="00A31372">
        <w:tc>
          <w:tcPr>
            <w:tcW w:w="26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DAEEDFB" w14:textId="77777777" w:rsidR="00A31372" w:rsidRPr="00A31372" w:rsidRDefault="00A31372">
            <w:pPr>
              <w:spacing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A31372">
              <w:rPr>
                <w:rFonts w:ascii="Arial Narrow" w:hAnsi="Arial Narrow" w:cstheme="minorHAnsi"/>
              </w:rPr>
              <w:t>Imię i nazwisko</w:t>
            </w:r>
          </w:p>
        </w:tc>
        <w:tc>
          <w:tcPr>
            <w:tcW w:w="6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EC9C02" w14:textId="77777777" w:rsidR="00A31372" w:rsidRPr="00A31372" w:rsidRDefault="00A31372">
            <w:pPr>
              <w:spacing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A31372" w:rsidRPr="00A31372" w14:paraId="61AEE8A2" w14:textId="77777777" w:rsidTr="00A31372">
        <w:tc>
          <w:tcPr>
            <w:tcW w:w="26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7E623E16" w14:textId="77777777" w:rsidR="00A31372" w:rsidRPr="00A31372" w:rsidRDefault="00A31372">
            <w:pPr>
              <w:spacing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proofErr w:type="gramStart"/>
            <w:r w:rsidRPr="00A31372">
              <w:rPr>
                <w:rFonts w:ascii="Arial Narrow" w:hAnsi="Arial Narrow" w:cstheme="minorHAnsi"/>
              </w:rPr>
              <w:t>Instytucja (jeśli</w:t>
            </w:r>
            <w:proofErr w:type="gramEnd"/>
            <w:r w:rsidRPr="00A31372">
              <w:rPr>
                <w:rFonts w:ascii="Arial Narrow" w:hAnsi="Arial Narrow" w:cstheme="minorHAnsi"/>
              </w:rPr>
              <w:t xml:space="preserve"> dotyczy)</w:t>
            </w:r>
          </w:p>
        </w:tc>
        <w:tc>
          <w:tcPr>
            <w:tcW w:w="6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F4DC2A" w14:textId="77777777" w:rsidR="00A31372" w:rsidRPr="00A31372" w:rsidRDefault="00A31372">
            <w:pPr>
              <w:spacing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A31372" w:rsidRPr="00A31372" w14:paraId="5295EB98" w14:textId="77777777" w:rsidTr="00A31372">
        <w:tc>
          <w:tcPr>
            <w:tcW w:w="26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E1F8398" w14:textId="77777777" w:rsidR="00A31372" w:rsidRPr="00A31372" w:rsidRDefault="00A31372">
            <w:pPr>
              <w:spacing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proofErr w:type="gramStart"/>
            <w:r w:rsidRPr="00A31372">
              <w:rPr>
                <w:rFonts w:ascii="Arial Narrow" w:hAnsi="Arial Narrow" w:cstheme="minorHAnsi"/>
              </w:rPr>
              <w:t>adres</w:t>
            </w:r>
            <w:proofErr w:type="gramEnd"/>
          </w:p>
        </w:tc>
        <w:tc>
          <w:tcPr>
            <w:tcW w:w="6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08118B" w14:textId="77777777" w:rsidR="00A31372" w:rsidRPr="00A31372" w:rsidRDefault="00A31372">
            <w:pPr>
              <w:spacing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A31372" w:rsidRPr="00A31372" w14:paraId="2207B048" w14:textId="77777777" w:rsidTr="00A31372">
        <w:tc>
          <w:tcPr>
            <w:tcW w:w="26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5C7C07D9" w14:textId="77777777" w:rsidR="00A31372" w:rsidRPr="00A31372" w:rsidRDefault="00A31372">
            <w:pPr>
              <w:spacing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proofErr w:type="gramStart"/>
            <w:r w:rsidRPr="00A31372">
              <w:rPr>
                <w:rFonts w:ascii="Arial Narrow" w:hAnsi="Arial Narrow" w:cstheme="minorHAnsi"/>
              </w:rPr>
              <w:t>e-mail</w:t>
            </w:r>
            <w:proofErr w:type="gramEnd"/>
          </w:p>
        </w:tc>
        <w:tc>
          <w:tcPr>
            <w:tcW w:w="6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4603AC" w14:textId="77777777" w:rsidR="00A31372" w:rsidRPr="00A31372" w:rsidRDefault="00A31372">
            <w:pPr>
              <w:spacing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A31372" w:rsidRPr="00A31372" w14:paraId="4EF03529" w14:textId="77777777" w:rsidTr="00A31372">
        <w:tc>
          <w:tcPr>
            <w:tcW w:w="26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C0288FC" w14:textId="77777777" w:rsidR="00A31372" w:rsidRPr="00A31372" w:rsidRDefault="00A31372">
            <w:pPr>
              <w:spacing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proofErr w:type="gramStart"/>
            <w:r w:rsidRPr="00A31372">
              <w:rPr>
                <w:rFonts w:ascii="Arial Narrow" w:hAnsi="Arial Narrow" w:cstheme="minorHAnsi"/>
              </w:rPr>
              <w:t>telefon</w:t>
            </w:r>
            <w:proofErr w:type="gramEnd"/>
          </w:p>
        </w:tc>
        <w:tc>
          <w:tcPr>
            <w:tcW w:w="6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4DE252" w14:textId="77777777" w:rsidR="00A31372" w:rsidRPr="00A31372" w:rsidRDefault="00A31372">
            <w:pPr>
              <w:spacing w:line="276" w:lineRule="auto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14:paraId="1FBF9412" w14:textId="77777777" w:rsidR="007D2438" w:rsidRDefault="007D2438" w:rsidP="006A5897">
      <w:pPr>
        <w:pStyle w:val="Tekstpodstawowywcity2"/>
        <w:widowControl/>
        <w:tabs>
          <w:tab w:val="left" w:pos="0"/>
          <w:tab w:val="left" w:pos="284"/>
        </w:tabs>
        <w:spacing w:line="288" w:lineRule="auto"/>
        <w:ind w:left="0" w:firstLine="0"/>
        <w:rPr>
          <w:rFonts w:ascii="Arial Narrow" w:hAnsi="Arial Narrow" w:cs="Arial"/>
          <w:sz w:val="22"/>
          <w:szCs w:val="22"/>
        </w:rPr>
      </w:pPr>
    </w:p>
    <w:p w14:paraId="0FF7B75D" w14:textId="77777777" w:rsidR="004B66F8" w:rsidRDefault="004B66F8" w:rsidP="004B66F8">
      <w:pPr>
        <w:widowControl/>
        <w:suppressAutoHyphens w:val="0"/>
        <w:spacing w:after="160" w:line="256" w:lineRule="auto"/>
        <w:rPr>
          <w:rFonts w:ascii="Arial Narrow" w:hAnsi="Arial Narrow" w:cs="Arial"/>
          <w:color w:val="FF0000"/>
          <w:sz w:val="22"/>
          <w:szCs w:val="22"/>
        </w:rPr>
      </w:pPr>
    </w:p>
    <w:p w14:paraId="162E5AD7" w14:textId="77777777" w:rsidR="004B66F8" w:rsidRDefault="004B66F8" w:rsidP="004B66F8">
      <w:pPr>
        <w:widowControl/>
        <w:suppressAutoHyphens w:val="0"/>
        <w:spacing w:after="160" w:line="256" w:lineRule="auto"/>
        <w:ind w:left="5664" w:firstLine="708"/>
        <w:rPr>
          <w:rFonts w:ascii="Arial Narrow" w:hAnsi="Arial Narrow" w:cs="Arial"/>
          <w:sz w:val="22"/>
          <w:szCs w:val="22"/>
        </w:rPr>
      </w:pPr>
    </w:p>
    <w:p w14:paraId="72CE4745" w14:textId="77777777" w:rsidR="004B66F8" w:rsidRDefault="004B66F8" w:rsidP="004B66F8">
      <w:pPr>
        <w:widowControl/>
        <w:suppressAutoHyphens w:val="0"/>
        <w:spacing w:after="160" w:line="256" w:lineRule="auto"/>
        <w:ind w:left="5664" w:firstLine="708"/>
        <w:rPr>
          <w:rFonts w:ascii="Arial Narrow" w:hAnsi="Arial Narrow" w:cs="Arial"/>
          <w:sz w:val="22"/>
          <w:szCs w:val="22"/>
        </w:rPr>
      </w:pPr>
    </w:p>
    <w:p w14:paraId="0B5F980A" w14:textId="5B87679E" w:rsidR="004B66F8" w:rsidRDefault="002F3420" w:rsidP="002F3420">
      <w:pPr>
        <w:widowControl/>
        <w:suppressAutoHyphens w:val="0"/>
        <w:spacing w:after="160" w:line="256" w:lineRule="auto"/>
        <w:rPr>
          <w:rFonts w:ascii="Arial Narrow" w:hAnsi="Arial Narrow" w:cs="Arial"/>
          <w:sz w:val="22"/>
          <w:szCs w:val="22"/>
        </w:rPr>
      </w:pPr>
      <w:proofErr w:type="gramStart"/>
      <w:r>
        <w:rPr>
          <w:rFonts w:ascii="Arial Narrow" w:hAnsi="Arial Narrow" w:cs="Arial"/>
          <w:sz w:val="22"/>
          <w:szCs w:val="22"/>
        </w:rPr>
        <w:t xml:space="preserve">……………………                                          </w:t>
      </w:r>
      <w:proofErr w:type="gramEnd"/>
      <w:r>
        <w:rPr>
          <w:rFonts w:ascii="Arial Narrow" w:hAnsi="Arial Narrow" w:cs="Arial"/>
          <w:sz w:val="22"/>
          <w:szCs w:val="22"/>
        </w:rPr>
        <w:t xml:space="preserve">           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>………………………………</w:t>
      </w:r>
    </w:p>
    <w:p w14:paraId="2D42333E" w14:textId="66247C2F" w:rsidR="004B66F8" w:rsidRDefault="002F3420" w:rsidP="002F3420">
      <w:pPr>
        <w:widowControl/>
        <w:suppressAutoHyphens w:val="0"/>
        <w:spacing w:after="160" w:line="25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Miejscowość i </w:t>
      </w:r>
      <w:proofErr w:type="gramStart"/>
      <w:r>
        <w:rPr>
          <w:rFonts w:ascii="Arial Narrow" w:hAnsi="Arial Narrow" w:cs="Arial"/>
          <w:sz w:val="22"/>
          <w:szCs w:val="22"/>
        </w:rPr>
        <w:t xml:space="preserve">data                                                  </w:t>
      </w:r>
      <w:proofErr w:type="gramEnd"/>
      <w:r>
        <w:rPr>
          <w:rFonts w:ascii="Arial Narrow" w:hAnsi="Arial Narrow" w:cs="Arial"/>
          <w:sz w:val="22"/>
          <w:szCs w:val="22"/>
        </w:rPr>
        <w:t xml:space="preserve">                                               </w:t>
      </w:r>
      <w:r w:rsidR="004B66F8" w:rsidRPr="004B66F8">
        <w:rPr>
          <w:rFonts w:ascii="Arial Narrow" w:hAnsi="Arial Narrow" w:cs="Arial"/>
          <w:sz w:val="22"/>
          <w:szCs w:val="22"/>
        </w:rPr>
        <w:t>podpis osoby zgłaszającej</w:t>
      </w:r>
    </w:p>
    <w:p w14:paraId="01E82520" w14:textId="77777777" w:rsidR="0083516A" w:rsidRDefault="0083516A" w:rsidP="0083516A">
      <w:pPr>
        <w:widowControl/>
        <w:suppressAutoHyphens w:val="0"/>
        <w:spacing w:after="160" w:line="256" w:lineRule="auto"/>
        <w:rPr>
          <w:rFonts w:ascii="Arial Narrow" w:hAnsi="Arial Narrow" w:cs="Arial"/>
          <w:sz w:val="22"/>
          <w:szCs w:val="22"/>
        </w:rPr>
      </w:pPr>
    </w:p>
    <w:p w14:paraId="41E4DDBE" w14:textId="77777777" w:rsidR="0083516A" w:rsidRDefault="0083516A" w:rsidP="0083516A">
      <w:pPr>
        <w:widowControl/>
        <w:suppressAutoHyphens w:val="0"/>
        <w:spacing w:after="160" w:line="256" w:lineRule="auto"/>
        <w:rPr>
          <w:rFonts w:ascii="Arial Narrow" w:hAnsi="Arial Narrow" w:cs="Arial"/>
          <w:sz w:val="22"/>
          <w:szCs w:val="22"/>
        </w:rPr>
      </w:pPr>
    </w:p>
    <w:p w14:paraId="02A0A96C" w14:textId="77777777" w:rsidR="0083516A" w:rsidRPr="00A31372" w:rsidRDefault="0083516A" w:rsidP="0083516A">
      <w:pPr>
        <w:widowControl/>
        <w:suppressAutoHyphens w:val="0"/>
        <w:spacing w:after="160" w:line="256" w:lineRule="auto"/>
        <w:rPr>
          <w:rFonts w:ascii="Arial Narrow" w:hAnsi="Arial Narrow" w:cs="Arial"/>
          <w:sz w:val="22"/>
          <w:szCs w:val="22"/>
        </w:rPr>
      </w:pPr>
      <w:r w:rsidRPr="00A31372">
        <w:rPr>
          <w:rFonts w:ascii="Arial Narrow" w:hAnsi="Arial Narrow" w:cs="Arial"/>
          <w:sz w:val="22"/>
          <w:szCs w:val="22"/>
        </w:rPr>
        <w:t>W związku z realizacją wymogów Rozporządzenia Parlamentu Europ</w:t>
      </w:r>
      <w:r>
        <w:rPr>
          <w:rFonts w:ascii="Arial Narrow" w:hAnsi="Arial Narrow" w:cs="Arial"/>
          <w:sz w:val="22"/>
          <w:szCs w:val="22"/>
        </w:rPr>
        <w:t xml:space="preserve">ejskiego i Rady (UE) 2016/679 </w:t>
      </w:r>
      <w:r w:rsidRPr="00A31372">
        <w:rPr>
          <w:rFonts w:ascii="Arial Narrow" w:hAnsi="Arial Narrow" w:cs="Arial"/>
          <w:sz w:val="22"/>
          <w:szCs w:val="22"/>
        </w:rPr>
        <w:t>z dnia 27 kwietnia 2016 r. w sprawie ochrony osób fizycznych w związku z przetwarzaniem danych osobowych i w sprawie swobodnego przepływu takich danych oraz uchylenia dyrektywy 95/46/WE (ogólne rozporządzenie o ochronie danych „RODO”), informujemy, że procedura dotycząca przetwarzania danych osobowych jest zgodna z klauzulą informacyjną zawartą na stronie internetowej Urzędu Miasta Żagań pod linkiem:</w:t>
      </w:r>
    </w:p>
    <w:p w14:paraId="6890465C" w14:textId="77777777" w:rsidR="0083516A" w:rsidRDefault="0077664F" w:rsidP="0083516A">
      <w:pPr>
        <w:widowControl/>
        <w:suppressAutoHyphens w:val="0"/>
        <w:spacing w:after="160" w:line="256" w:lineRule="auto"/>
        <w:rPr>
          <w:rFonts w:ascii="Arial Narrow" w:hAnsi="Arial Narrow" w:cs="Arial"/>
          <w:color w:val="FF0000"/>
          <w:sz w:val="22"/>
          <w:szCs w:val="22"/>
        </w:rPr>
      </w:pPr>
      <w:hyperlink r:id="rId9" w:history="1">
        <w:r w:rsidR="0083516A" w:rsidRPr="00462620">
          <w:rPr>
            <w:rStyle w:val="Hipercze"/>
            <w:rFonts w:ascii="Arial Narrow" w:hAnsi="Arial Narrow" w:cs="Arial"/>
            <w:sz w:val="22"/>
            <w:szCs w:val="22"/>
          </w:rPr>
          <w:t>https://bip.zagan.pl/381/Ochrona_Danych_Osobowych/</w:t>
        </w:r>
      </w:hyperlink>
      <w:r w:rsidR="0083516A">
        <w:rPr>
          <w:rFonts w:ascii="Arial Narrow" w:hAnsi="Arial Narrow" w:cs="Arial"/>
          <w:color w:val="FF0000"/>
          <w:sz w:val="22"/>
          <w:szCs w:val="22"/>
        </w:rPr>
        <w:t xml:space="preserve"> </w:t>
      </w:r>
    </w:p>
    <w:p w14:paraId="10CCE3B0" w14:textId="77777777" w:rsidR="004B66F8" w:rsidRDefault="004B66F8" w:rsidP="004B66F8">
      <w:pPr>
        <w:widowControl/>
        <w:suppressAutoHyphens w:val="0"/>
        <w:spacing w:after="160" w:line="256" w:lineRule="auto"/>
        <w:ind w:left="5664" w:firstLine="708"/>
        <w:rPr>
          <w:rFonts w:ascii="Arial Narrow" w:hAnsi="Arial Narrow" w:cs="Arial"/>
          <w:sz w:val="22"/>
          <w:szCs w:val="22"/>
        </w:rPr>
      </w:pPr>
    </w:p>
    <w:p w14:paraId="1F4787B8" w14:textId="77777777" w:rsidR="004B66F8" w:rsidRDefault="004B66F8" w:rsidP="004B66F8">
      <w:pPr>
        <w:widowControl/>
        <w:suppressAutoHyphens w:val="0"/>
        <w:spacing w:after="160" w:line="256" w:lineRule="auto"/>
        <w:ind w:left="5664" w:firstLine="708"/>
        <w:rPr>
          <w:rFonts w:ascii="Arial Narrow" w:hAnsi="Arial Narrow" w:cs="Arial"/>
          <w:sz w:val="22"/>
          <w:szCs w:val="22"/>
        </w:rPr>
      </w:pPr>
    </w:p>
    <w:p w14:paraId="520EDE70" w14:textId="77777777" w:rsidR="009A0D1E" w:rsidRDefault="009A0D1E" w:rsidP="004B66F8">
      <w:pPr>
        <w:widowControl/>
        <w:suppressAutoHyphens w:val="0"/>
        <w:spacing w:after="160" w:line="256" w:lineRule="auto"/>
        <w:ind w:left="5664" w:firstLine="708"/>
        <w:rPr>
          <w:rFonts w:ascii="Arial Narrow" w:hAnsi="Arial Narrow" w:cs="Arial"/>
          <w:sz w:val="22"/>
          <w:szCs w:val="22"/>
        </w:rPr>
      </w:pPr>
    </w:p>
    <w:p w14:paraId="62DCA7B9" w14:textId="77777777" w:rsidR="009A0D1E" w:rsidRPr="007C2B4E" w:rsidRDefault="009A0D1E" w:rsidP="009A0D1E">
      <w:pPr>
        <w:jc w:val="center"/>
        <w:rPr>
          <w:rFonts w:ascii="Arial Narrow" w:hAnsi="Arial Narrow"/>
          <w:b/>
          <w:sz w:val="22"/>
          <w:szCs w:val="24"/>
        </w:rPr>
      </w:pPr>
      <w:r w:rsidRPr="007C2B4E">
        <w:rPr>
          <w:rFonts w:ascii="Arial Narrow" w:hAnsi="Arial Narrow"/>
          <w:b/>
          <w:sz w:val="22"/>
          <w:szCs w:val="24"/>
        </w:rPr>
        <w:lastRenderedPageBreak/>
        <w:t>Informacja RODO dla osób zainteresowanych udziałem w konsultacjach społecznych.</w:t>
      </w:r>
    </w:p>
    <w:p w14:paraId="461B5BF1" w14:textId="77777777" w:rsidR="009A0D1E" w:rsidRPr="007C2B4E" w:rsidRDefault="009A0D1E" w:rsidP="009A0D1E">
      <w:pPr>
        <w:jc w:val="center"/>
        <w:rPr>
          <w:rFonts w:ascii="Arial Narrow" w:hAnsi="Arial Narrow"/>
          <w:b/>
          <w:sz w:val="22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109"/>
        <w:gridCol w:w="6953"/>
      </w:tblGrid>
      <w:tr w:rsidR="009A0D1E" w:rsidRPr="007C2B4E" w14:paraId="55AF7DC8" w14:textId="77777777" w:rsidTr="002369F3">
        <w:tc>
          <w:tcPr>
            <w:tcW w:w="2109" w:type="dxa"/>
          </w:tcPr>
          <w:p w14:paraId="22A3106F" w14:textId="77777777" w:rsidR="009A0D1E" w:rsidRPr="007C2B4E" w:rsidRDefault="009A0D1E" w:rsidP="002369F3">
            <w:pPr>
              <w:pStyle w:val="Tekstpodstawowy21"/>
              <w:spacing w:line="276" w:lineRule="auto"/>
              <w:rPr>
                <w:rFonts w:ascii="Arial Narrow" w:hAnsi="Arial Narrow" w:cs="Times New Roman"/>
                <w:b/>
                <w:sz w:val="22"/>
              </w:rPr>
            </w:pPr>
            <w:r w:rsidRPr="007C2B4E">
              <w:rPr>
                <w:rFonts w:ascii="Arial Narrow" w:hAnsi="Arial Narrow" w:cs="Times New Roman"/>
                <w:b/>
                <w:sz w:val="22"/>
              </w:rPr>
              <w:t>Administrator Twoich danych, dane konta</w:t>
            </w:r>
            <w:r w:rsidRPr="007C2B4E">
              <w:rPr>
                <w:rFonts w:ascii="Arial Narrow" w:hAnsi="Arial Narrow" w:cs="Times New Roman"/>
                <w:b/>
                <w:sz w:val="22"/>
              </w:rPr>
              <w:t>k</w:t>
            </w:r>
            <w:r w:rsidRPr="007C2B4E">
              <w:rPr>
                <w:rFonts w:ascii="Arial Narrow" w:hAnsi="Arial Narrow" w:cs="Times New Roman"/>
                <w:b/>
                <w:sz w:val="22"/>
              </w:rPr>
              <w:t>towe</w:t>
            </w:r>
          </w:p>
        </w:tc>
        <w:tc>
          <w:tcPr>
            <w:tcW w:w="6953" w:type="dxa"/>
          </w:tcPr>
          <w:p w14:paraId="64BA2AAB" w14:textId="77777777" w:rsidR="009A0D1E" w:rsidRPr="007C2B4E" w:rsidRDefault="009A0D1E" w:rsidP="002369F3">
            <w:pPr>
              <w:pStyle w:val="Tekstpodstawowy21"/>
              <w:spacing w:line="276" w:lineRule="auto"/>
              <w:rPr>
                <w:rFonts w:ascii="Arial Narrow" w:hAnsi="Arial Narrow" w:cs="Times New Roman"/>
                <w:sz w:val="22"/>
              </w:rPr>
            </w:pPr>
            <w:r w:rsidRPr="007C2B4E">
              <w:rPr>
                <w:rFonts w:ascii="Arial Narrow" w:hAnsi="Arial Narrow" w:cs="Times New Roman"/>
                <w:sz w:val="22"/>
              </w:rPr>
              <w:t>Gmina Żagań o statusie miejskim, reprezentowana przez Burmistrza Miasta Żagań, kontakt:</w:t>
            </w:r>
          </w:p>
          <w:p w14:paraId="5503D2BD" w14:textId="77777777" w:rsidR="009A0D1E" w:rsidRPr="007C2B4E" w:rsidRDefault="009A0D1E" w:rsidP="009A0D1E">
            <w:pPr>
              <w:pStyle w:val="Tekstpodstawowy21"/>
              <w:numPr>
                <w:ilvl w:val="0"/>
                <w:numId w:val="26"/>
              </w:numPr>
              <w:spacing w:line="276" w:lineRule="auto"/>
              <w:rPr>
                <w:rFonts w:ascii="Arial Narrow" w:hAnsi="Arial Narrow" w:cs="Times New Roman"/>
                <w:sz w:val="22"/>
              </w:rPr>
            </w:pPr>
            <w:proofErr w:type="gramStart"/>
            <w:r w:rsidRPr="007C2B4E">
              <w:rPr>
                <w:rFonts w:ascii="Arial Narrow" w:hAnsi="Arial Narrow" w:cs="Times New Roman"/>
                <w:color w:val="000000"/>
                <w:sz w:val="22"/>
              </w:rPr>
              <w:t>telefoniczny</w:t>
            </w:r>
            <w:proofErr w:type="gramEnd"/>
            <w:r w:rsidRPr="007C2B4E">
              <w:rPr>
                <w:rFonts w:ascii="Arial Narrow" w:hAnsi="Arial Narrow" w:cs="Times New Roman"/>
                <w:color w:val="000000"/>
                <w:sz w:val="22"/>
              </w:rPr>
              <w:t>: 68 477 10 40</w:t>
            </w:r>
          </w:p>
          <w:p w14:paraId="0EB876BA" w14:textId="77777777" w:rsidR="009A0D1E" w:rsidRPr="007C2B4E" w:rsidRDefault="009A0D1E" w:rsidP="009A0D1E">
            <w:pPr>
              <w:pStyle w:val="Tekstpodstawowy21"/>
              <w:numPr>
                <w:ilvl w:val="0"/>
                <w:numId w:val="26"/>
              </w:numPr>
              <w:spacing w:line="276" w:lineRule="auto"/>
              <w:rPr>
                <w:rFonts w:ascii="Arial Narrow" w:hAnsi="Arial Narrow" w:cs="Times New Roman"/>
                <w:sz w:val="22"/>
              </w:rPr>
            </w:pPr>
            <w:proofErr w:type="gramStart"/>
            <w:r w:rsidRPr="007C2B4E">
              <w:rPr>
                <w:rFonts w:ascii="Arial Narrow" w:hAnsi="Arial Narrow" w:cs="Times New Roman"/>
                <w:color w:val="000000"/>
                <w:sz w:val="22"/>
              </w:rPr>
              <w:t>osobisty</w:t>
            </w:r>
            <w:proofErr w:type="gramEnd"/>
            <w:r w:rsidRPr="007C2B4E">
              <w:rPr>
                <w:rFonts w:ascii="Arial Narrow" w:hAnsi="Arial Narrow" w:cs="Times New Roman"/>
                <w:color w:val="000000"/>
                <w:sz w:val="22"/>
              </w:rPr>
              <w:t xml:space="preserve"> lub pisemny: Plac Słowiański 17, 68-100 Żagań</w:t>
            </w:r>
          </w:p>
        </w:tc>
      </w:tr>
      <w:tr w:rsidR="009A0D1E" w:rsidRPr="007C2B4E" w14:paraId="007D134F" w14:textId="77777777" w:rsidTr="002369F3">
        <w:tc>
          <w:tcPr>
            <w:tcW w:w="2109" w:type="dxa"/>
          </w:tcPr>
          <w:p w14:paraId="4879550C" w14:textId="77777777" w:rsidR="009A0D1E" w:rsidRPr="007C2B4E" w:rsidRDefault="009A0D1E" w:rsidP="002369F3">
            <w:pPr>
              <w:pStyle w:val="Tekstpodstawowy21"/>
              <w:spacing w:line="276" w:lineRule="auto"/>
              <w:rPr>
                <w:rFonts w:ascii="Arial Narrow" w:hAnsi="Arial Narrow" w:cs="Times New Roman"/>
                <w:b/>
                <w:sz w:val="22"/>
              </w:rPr>
            </w:pPr>
            <w:r w:rsidRPr="007C2B4E">
              <w:rPr>
                <w:rFonts w:ascii="Arial Narrow" w:hAnsi="Arial Narrow" w:cs="Times New Roman"/>
                <w:b/>
                <w:sz w:val="22"/>
              </w:rPr>
              <w:t>Inspektor Ochrony Danych</w:t>
            </w:r>
          </w:p>
        </w:tc>
        <w:tc>
          <w:tcPr>
            <w:tcW w:w="6953" w:type="dxa"/>
          </w:tcPr>
          <w:p w14:paraId="71C07CB5" w14:textId="77777777" w:rsidR="009A0D1E" w:rsidRPr="007C2B4E" w:rsidRDefault="009A0D1E" w:rsidP="002369F3">
            <w:pPr>
              <w:pStyle w:val="Tekstpodstawowy21"/>
              <w:spacing w:line="276" w:lineRule="auto"/>
              <w:rPr>
                <w:rFonts w:ascii="Arial Narrow" w:hAnsi="Arial Narrow" w:cs="Times New Roman"/>
                <w:sz w:val="22"/>
              </w:rPr>
            </w:pPr>
            <w:r w:rsidRPr="007C2B4E">
              <w:rPr>
                <w:rFonts w:ascii="Arial Narrow" w:hAnsi="Arial Narrow" w:cs="Times New Roman"/>
                <w:color w:val="000000"/>
                <w:sz w:val="22"/>
              </w:rPr>
              <w:t>Administrator wyznaczył Inspektora Ochrony Danych, z którym można się skonta</w:t>
            </w:r>
            <w:r w:rsidRPr="007C2B4E">
              <w:rPr>
                <w:rFonts w:ascii="Arial Narrow" w:hAnsi="Arial Narrow" w:cs="Times New Roman"/>
                <w:color w:val="000000"/>
                <w:sz w:val="22"/>
              </w:rPr>
              <w:t>k</w:t>
            </w:r>
            <w:r w:rsidRPr="007C2B4E">
              <w:rPr>
                <w:rFonts w:ascii="Arial Narrow" w:hAnsi="Arial Narrow" w:cs="Times New Roman"/>
                <w:color w:val="000000"/>
                <w:sz w:val="22"/>
              </w:rPr>
              <w:t xml:space="preserve">tować poprzez adres poczty elektronicznej: </w:t>
            </w:r>
            <w:r w:rsidRPr="007C2B4E">
              <w:rPr>
                <w:rStyle w:val="Hipercze"/>
                <w:rFonts w:ascii="Arial Narrow" w:hAnsi="Arial Narrow"/>
                <w:sz w:val="22"/>
              </w:rPr>
              <w:t>Andrzej.</w:t>
            </w:r>
            <w:proofErr w:type="gramStart"/>
            <w:r w:rsidRPr="007C2B4E">
              <w:rPr>
                <w:rStyle w:val="Hipercze"/>
                <w:rFonts w:ascii="Arial Narrow" w:hAnsi="Arial Narrow"/>
                <w:sz w:val="22"/>
              </w:rPr>
              <w:t>milczarski</w:t>
            </w:r>
            <w:proofErr w:type="gramEnd"/>
            <w:r w:rsidRPr="007C2B4E">
              <w:rPr>
                <w:rStyle w:val="Hipercze"/>
                <w:rFonts w:ascii="Arial Narrow" w:hAnsi="Arial Narrow"/>
                <w:sz w:val="22"/>
              </w:rPr>
              <w:t>@elitpartner.</w:t>
            </w:r>
            <w:proofErr w:type="gramStart"/>
            <w:r w:rsidRPr="007C2B4E">
              <w:rPr>
                <w:rStyle w:val="Hipercze"/>
                <w:rFonts w:ascii="Arial Narrow" w:hAnsi="Arial Narrow"/>
                <w:sz w:val="22"/>
              </w:rPr>
              <w:t>pl</w:t>
            </w:r>
            <w:proofErr w:type="gramEnd"/>
            <w:r w:rsidRPr="007C2B4E">
              <w:rPr>
                <w:rStyle w:val="Hipercze"/>
                <w:rFonts w:ascii="Arial Narrow" w:hAnsi="Arial Narrow" w:cs="Times New Roman"/>
                <w:color w:val="000000"/>
                <w:sz w:val="22"/>
              </w:rPr>
              <w:t xml:space="preserve"> </w:t>
            </w:r>
          </w:p>
        </w:tc>
      </w:tr>
      <w:tr w:rsidR="009A0D1E" w:rsidRPr="007C2B4E" w14:paraId="48FD5F61" w14:textId="77777777" w:rsidTr="002369F3">
        <w:tc>
          <w:tcPr>
            <w:tcW w:w="2109" w:type="dxa"/>
          </w:tcPr>
          <w:p w14:paraId="595A7239" w14:textId="77777777" w:rsidR="009A0D1E" w:rsidRPr="007C2B4E" w:rsidRDefault="009A0D1E" w:rsidP="002369F3">
            <w:pPr>
              <w:pStyle w:val="Tekstpodstawowy21"/>
              <w:spacing w:line="276" w:lineRule="auto"/>
              <w:jc w:val="left"/>
              <w:rPr>
                <w:rFonts w:ascii="Arial Narrow" w:hAnsi="Arial Narrow" w:cs="Times New Roman"/>
                <w:b/>
                <w:sz w:val="22"/>
              </w:rPr>
            </w:pPr>
            <w:r w:rsidRPr="007C2B4E">
              <w:rPr>
                <w:rFonts w:ascii="Arial Narrow" w:hAnsi="Arial Narrow" w:cs="Times New Roman"/>
                <w:b/>
                <w:sz w:val="22"/>
              </w:rPr>
              <w:t>Cele przetwarzania, podstawa prawna przetwarzania, czas przechowywania poszczególnych k</w:t>
            </w:r>
            <w:r w:rsidRPr="007C2B4E">
              <w:rPr>
                <w:rFonts w:ascii="Arial Narrow" w:hAnsi="Arial Narrow" w:cs="Times New Roman"/>
                <w:b/>
                <w:sz w:val="22"/>
              </w:rPr>
              <w:t>a</w:t>
            </w:r>
            <w:r w:rsidRPr="007C2B4E">
              <w:rPr>
                <w:rFonts w:ascii="Arial Narrow" w:hAnsi="Arial Narrow" w:cs="Times New Roman"/>
                <w:b/>
                <w:sz w:val="22"/>
              </w:rPr>
              <w:t>tegorii danych</w:t>
            </w:r>
          </w:p>
        </w:tc>
        <w:tc>
          <w:tcPr>
            <w:tcW w:w="6953" w:type="dxa"/>
          </w:tcPr>
          <w:p w14:paraId="7DDCDB35" w14:textId="77777777" w:rsidR="009A0D1E" w:rsidRPr="007C2B4E" w:rsidRDefault="009A0D1E" w:rsidP="002369F3">
            <w:pPr>
              <w:pStyle w:val="Tekstpodstawowy21"/>
              <w:spacing w:line="276" w:lineRule="auto"/>
              <w:rPr>
                <w:rFonts w:ascii="Arial Narrow" w:hAnsi="Arial Narrow" w:cs="Times New Roman"/>
                <w:sz w:val="22"/>
              </w:rPr>
            </w:pPr>
            <w:r w:rsidRPr="007C2B4E">
              <w:rPr>
                <w:rFonts w:ascii="Arial Narrow" w:hAnsi="Arial Narrow" w:cs="Times New Roman"/>
                <w:sz w:val="22"/>
              </w:rPr>
              <w:t xml:space="preserve">Dane będą przetwarzane przez Gminę Żagań o statusie miejskim w </w:t>
            </w:r>
            <w:proofErr w:type="gramStart"/>
            <w:r w:rsidRPr="007C2B4E">
              <w:rPr>
                <w:rFonts w:ascii="Arial Narrow" w:hAnsi="Arial Narrow" w:cs="Times New Roman"/>
                <w:sz w:val="22"/>
              </w:rPr>
              <w:t>celu  weryfikacji</w:t>
            </w:r>
            <w:proofErr w:type="gramEnd"/>
            <w:r w:rsidRPr="007C2B4E">
              <w:rPr>
                <w:rFonts w:ascii="Arial Narrow" w:hAnsi="Arial Narrow" w:cs="Times New Roman"/>
                <w:sz w:val="22"/>
              </w:rPr>
              <w:t xml:space="preserve"> uprawnienia do udziału w konsultacjach społecznych.</w:t>
            </w:r>
          </w:p>
          <w:p w14:paraId="1CD27824" w14:textId="77777777" w:rsidR="009A0D1E" w:rsidRPr="007C2B4E" w:rsidRDefault="009A0D1E" w:rsidP="002369F3">
            <w:pPr>
              <w:pStyle w:val="Tekstpodstawowy21"/>
              <w:spacing w:line="276" w:lineRule="auto"/>
              <w:rPr>
                <w:rFonts w:ascii="Arial Narrow" w:hAnsi="Arial Narrow" w:cs="Times New Roman"/>
                <w:b/>
                <w:sz w:val="22"/>
              </w:rPr>
            </w:pPr>
            <w:r w:rsidRPr="007C2B4E">
              <w:rPr>
                <w:rFonts w:ascii="Arial Narrow" w:hAnsi="Arial Narrow" w:cs="Times New Roman"/>
                <w:sz w:val="22"/>
              </w:rPr>
              <w:t xml:space="preserve">Podstawę przetwarzania stanowi </w:t>
            </w:r>
            <w:r w:rsidRPr="007C2B4E">
              <w:rPr>
                <w:rFonts w:ascii="Arial Narrow" w:hAnsi="Arial Narrow" w:cs="Times New Roman"/>
                <w:b/>
                <w:sz w:val="22"/>
              </w:rPr>
              <w:t>art. 6 ust. 1 lit. c) RODO w zw. z art. 5a ustawy z dnia 8 marca 1990r. o samorządzie gminnym.</w:t>
            </w:r>
          </w:p>
          <w:p w14:paraId="5157C888" w14:textId="77777777" w:rsidR="009A0D1E" w:rsidRPr="007C2B4E" w:rsidRDefault="009A0D1E" w:rsidP="002369F3">
            <w:pPr>
              <w:pStyle w:val="Tekstpodstawowy21"/>
              <w:spacing w:line="276" w:lineRule="auto"/>
              <w:rPr>
                <w:rFonts w:ascii="Arial Narrow" w:hAnsi="Arial Narrow" w:cs="Times New Roman"/>
                <w:sz w:val="22"/>
              </w:rPr>
            </w:pPr>
            <w:r w:rsidRPr="007C2B4E">
              <w:rPr>
                <w:rFonts w:ascii="Arial Narrow" w:hAnsi="Arial Narrow" w:cs="Times New Roman"/>
                <w:sz w:val="22"/>
              </w:rPr>
              <w:t>Podanie danych jest niezbędne do załatwiania sprawy.</w:t>
            </w:r>
          </w:p>
          <w:p w14:paraId="2FB4DFE0" w14:textId="77777777" w:rsidR="009A0D1E" w:rsidRPr="007C2B4E" w:rsidRDefault="009A0D1E" w:rsidP="002369F3">
            <w:pPr>
              <w:pStyle w:val="Tekstpodstawowy21"/>
              <w:spacing w:line="276" w:lineRule="auto"/>
              <w:rPr>
                <w:rFonts w:ascii="Arial Narrow" w:hAnsi="Arial Narrow" w:cs="Times New Roman"/>
                <w:sz w:val="22"/>
              </w:rPr>
            </w:pPr>
            <w:r w:rsidRPr="007C2B4E">
              <w:rPr>
                <w:rFonts w:ascii="Arial Narrow" w:hAnsi="Arial Narrow" w:cs="Times New Roman"/>
                <w:sz w:val="22"/>
              </w:rPr>
              <w:t>Państwa dane będą przetwarzane, w tym przechowywane zgodnie z przepisami ustawy z dnia 14 lipca 1983 r. o narodowym zasobie archiwalnym i archiwach zgo</w:t>
            </w:r>
            <w:r w:rsidRPr="007C2B4E">
              <w:rPr>
                <w:rFonts w:ascii="Arial Narrow" w:hAnsi="Arial Narrow" w:cs="Times New Roman"/>
                <w:sz w:val="22"/>
              </w:rPr>
              <w:t>d</w:t>
            </w:r>
            <w:r w:rsidRPr="007C2B4E">
              <w:rPr>
                <w:rFonts w:ascii="Arial Narrow" w:hAnsi="Arial Narrow" w:cs="Times New Roman"/>
                <w:sz w:val="22"/>
              </w:rPr>
              <w:t>nie z przypisaną im kategorią archiwalną.</w:t>
            </w:r>
          </w:p>
        </w:tc>
      </w:tr>
      <w:tr w:rsidR="009A0D1E" w:rsidRPr="007C2B4E" w14:paraId="188CD78B" w14:textId="77777777" w:rsidTr="002369F3">
        <w:tc>
          <w:tcPr>
            <w:tcW w:w="2109" w:type="dxa"/>
          </w:tcPr>
          <w:p w14:paraId="3B40DF42" w14:textId="77777777" w:rsidR="009A0D1E" w:rsidRPr="007C2B4E" w:rsidRDefault="009A0D1E" w:rsidP="002369F3">
            <w:pPr>
              <w:pStyle w:val="Tekstpodstawowy21"/>
              <w:spacing w:line="276" w:lineRule="auto"/>
              <w:rPr>
                <w:rFonts w:ascii="Arial Narrow" w:hAnsi="Arial Narrow" w:cs="Times New Roman"/>
                <w:b/>
                <w:sz w:val="22"/>
              </w:rPr>
            </w:pPr>
            <w:r w:rsidRPr="007C2B4E">
              <w:rPr>
                <w:rFonts w:ascii="Arial Narrow" w:hAnsi="Arial Narrow" w:cs="Times New Roman"/>
                <w:b/>
                <w:sz w:val="22"/>
              </w:rPr>
              <w:t>Odbiorcy danych</w:t>
            </w:r>
          </w:p>
        </w:tc>
        <w:tc>
          <w:tcPr>
            <w:tcW w:w="6953" w:type="dxa"/>
          </w:tcPr>
          <w:p w14:paraId="42C1CAB5" w14:textId="77777777" w:rsidR="009A0D1E" w:rsidRPr="007C2B4E" w:rsidRDefault="009A0D1E" w:rsidP="002369F3">
            <w:pPr>
              <w:pStyle w:val="Tekstpodstawowy21"/>
              <w:keepNext/>
              <w:keepLines/>
              <w:spacing w:line="276" w:lineRule="auto"/>
              <w:outlineLvl w:val="1"/>
              <w:rPr>
                <w:rFonts w:ascii="Arial Narrow" w:hAnsi="Arial Narrow" w:cs="Times New Roman"/>
                <w:sz w:val="22"/>
              </w:rPr>
            </w:pPr>
            <w:r w:rsidRPr="007C2B4E">
              <w:rPr>
                <w:rFonts w:ascii="Arial Narrow" w:hAnsi="Arial Narrow" w:cs="Times New Roman"/>
                <w:sz w:val="22"/>
              </w:rPr>
              <w:t>Dane mogą być przekazywane innym organom i podmiotom na podstawie obowi</w:t>
            </w:r>
            <w:r w:rsidRPr="007C2B4E">
              <w:rPr>
                <w:rFonts w:ascii="Arial Narrow" w:hAnsi="Arial Narrow" w:cs="Times New Roman"/>
                <w:sz w:val="22"/>
              </w:rPr>
              <w:t>ą</w:t>
            </w:r>
            <w:r w:rsidRPr="007C2B4E">
              <w:rPr>
                <w:rFonts w:ascii="Arial Narrow" w:hAnsi="Arial Narrow" w:cs="Times New Roman"/>
                <w:sz w:val="22"/>
              </w:rPr>
              <w:t>zujących przepisów prawa oraz podmiotom zewnętrznym, którym dane zostaną powierzone do zrealizowania celów przetwarzania.</w:t>
            </w:r>
          </w:p>
          <w:p w14:paraId="1F8A5287" w14:textId="77777777" w:rsidR="009A0D1E" w:rsidRPr="007C2B4E" w:rsidRDefault="009A0D1E" w:rsidP="002369F3">
            <w:pPr>
              <w:pStyle w:val="Tekstpodstawowy21"/>
              <w:keepNext/>
              <w:keepLines/>
              <w:spacing w:line="276" w:lineRule="auto"/>
              <w:outlineLvl w:val="1"/>
              <w:rPr>
                <w:rFonts w:ascii="Arial Narrow" w:hAnsi="Arial Narrow" w:cs="Times New Roman"/>
                <w:sz w:val="22"/>
              </w:rPr>
            </w:pPr>
          </w:p>
        </w:tc>
      </w:tr>
      <w:tr w:rsidR="009A0D1E" w:rsidRPr="007C2B4E" w14:paraId="1F63D298" w14:textId="77777777" w:rsidTr="002369F3">
        <w:tc>
          <w:tcPr>
            <w:tcW w:w="2109" w:type="dxa"/>
          </w:tcPr>
          <w:p w14:paraId="6E35A272" w14:textId="77777777" w:rsidR="009A0D1E" w:rsidRPr="007C2B4E" w:rsidRDefault="009A0D1E" w:rsidP="002369F3">
            <w:pPr>
              <w:pStyle w:val="Tekstpodstawowy21"/>
              <w:spacing w:line="276" w:lineRule="auto"/>
              <w:jc w:val="left"/>
              <w:rPr>
                <w:rFonts w:ascii="Arial Narrow" w:hAnsi="Arial Narrow" w:cs="Times New Roman"/>
                <w:b/>
                <w:sz w:val="22"/>
              </w:rPr>
            </w:pPr>
            <w:r w:rsidRPr="007C2B4E">
              <w:rPr>
                <w:rFonts w:ascii="Arial Narrow" w:hAnsi="Arial Narrow" w:cs="Times New Roman"/>
                <w:b/>
                <w:sz w:val="22"/>
              </w:rPr>
              <w:t xml:space="preserve">Prawa osoby, której </w:t>
            </w:r>
            <w:proofErr w:type="gramStart"/>
            <w:r w:rsidRPr="007C2B4E">
              <w:rPr>
                <w:rFonts w:ascii="Arial Narrow" w:hAnsi="Arial Narrow" w:cs="Times New Roman"/>
                <w:b/>
                <w:sz w:val="22"/>
              </w:rPr>
              <w:t>dane  dotyczą</w:t>
            </w:r>
            <w:proofErr w:type="gramEnd"/>
          </w:p>
        </w:tc>
        <w:tc>
          <w:tcPr>
            <w:tcW w:w="6953" w:type="dxa"/>
          </w:tcPr>
          <w:p w14:paraId="1AA5DD09" w14:textId="77777777" w:rsidR="009A0D1E" w:rsidRPr="007C2B4E" w:rsidRDefault="009A0D1E" w:rsidP="002369F3">
            <w:pPr>
              <w:pStyle w:val="Tekstpodstawowy21"/>
              <w:spacing w:line="276" w:lineRule="auto"/>
              <w:rPr>
                <w:rFonts w:ascii="Arial Narrow" w:hAnsi="Arial Narrow" w:cs="Times New Roman"/>
                <w:sz w:val="22"/>
              </w:rPr>
            </w:pPr>
            <w:r w:rsidRPr="007C2B4E">
              <w:rPr>
                <w:rFonts w:ascii="Arial Narrow" w:hAnsi="Arial Narrow" w:cs="Times New Roman"/>
                <w:sz w:val="22"/>
              </w:rPr>
              <w:t>Osoby, których dane osobowe przetwarza Administrator mają prawo do:</w:t>
            </w:r>
          </w:p>
          <w:p w14:paraId="681D7237" w14:textId="77777777" w:rsidR="009A0D1E" w:rsidRPr="007C2B4E" w:rsidRDefault="009A0D1E" w:rsidP="009A0D1E">
            <w:pPr>
              <w:pStyle w:val="Tekstpodstawowy21"/>
              <w:numPr>
                <w:ilvl w:val="0"/>
                <w:numId w:val="27"/>
              </w:numPr>
              <w:spacing w:line="276" w:lineRule="auto"/>
              <w:rPr>
                <w:rFonts w:ascii="Arial Narrow" w:hAnsi="Arial Narrow" w:cs="Times New Roman"/>
                <w:sz w:val="22"/>
              </w:rPr>
            </w:pPr>
            <w:proofErr w:type="gramStart"/>
            <w:r w:rsidRPr="007C2B4E">
              <w:rPr>
                <w:rFonts w:ascii="Arial Narrow" w:hAnsi="Arial Narrow" w:cs="Times New Roman"/>
                <w:b/>
                <w:sz w:val="22"/>
              </w:rPr>
              <w:t>dostępu</w:t>
            </w:r>
            <w:proofErr w:type="gramEnd"/>
            <w:r w:rsidRPr="007C2B4E">
              <w:rPr>
                <w:rFonts w:ascii="Arial Narrow" w:hAnsi="Arial Narrow" w:cs="Times New Roman"/>
                <w:sz w:val="22"/>
              </w:rPr>
              <w:t xml:space="preserve"> do swoich danych osobowych</w:t>
            </w:r>
          </w:p>
          <w:p w14:paraId="4CB3A0EA" w14:textId="77777777" w:rsidR="009A0D1E" w:rsidRPr="007C2B4E" w:rsidRDefault="009A0D1E" w:rsidP="009A0D1E">
            <w:pPr>
              <w:pStyle w:val="Tekstpodstawowy21"/>
              <w:numPr>
                <w:ilvl w:val="0"/>
                <w:numId w:val="27"/>
              </w:numPr>
              <w:spacing w:line="276" w:lineRule="auto"/>
              <w:rPr>
                <w:rFonts w:ascii="Arial Narrow" w:hAnsi="Arial Narrow" w:cs="Times New Roman"/>
                <w:sz w:val="22"/>
              </w:rPr>
            </w:pPr>
            <w:proofErr w:type="gramStart"/>
            <w:r w:rsidRPr="007C2B4E">
              <w:rPr>
                <w:rFonts w:ascii="Arial Narrow" w:hAnsi="Arial Narrow" w:cs="Times New Roman"/>
                <w:b/>
                <w:sz w:val="22"/>
              </w:rPr>
              <w:t>żądania</w:t>
            </w:r>
            <w:proofErr w:type="gramEnd"/>
            <w:r w:rsidRPr="007C2B4E">
              <w:rPr>
                <w:rFonts w:ascii="Arial Narrow" w:hAnsi="Arial Narrow" w:cs="Times New Roman"/>
                <w:b/>
                <w:sz w:val="22"/>
              </w:rPr>
              <w:t xml:space="preserve"> sprostowania danych</w:t>
            </w:r>
            <w:r w:rsidRPr="007C2B4E">
              <w:rPr>
                <w:rFonts w:ascii="Arial Narrow" w:hAnsi="Arial Narrow" w:cs="Times New Roman"/>
                <w:sz w:val="22"/>
              </w:rPr>
              <w:t>, które są nieprawidłowe</w:t>
            </w:r>
          </w:p>
          <w:p w14:paraId="2231114B" w14:textId="77777777" w:rsidR="009A0D1E" w:rsidRPr="007C2B4E" w:rsidRDefault="009A0D1E" w:rsidP="009A0D1E">
            <w:pPr>
              <w:pStyle w:val="Tekstpodstawowy21"/>
              <w:numPr>
                <w:ilvl w:val="0"/>
                <w:numId w:val="27"/>
              </w:numPr>
              <w:spacing w:line="276" w:lineRule="auto"/>
              <w:rPr>
                <w:rFonts w:ascii="Arial Narrow" w:hAnsi="Arial Narrow" w:cs="Times New Roman"/>
                <w:sz w:val="22"/>
              </w:rPr>
            </w:pPr>
            <w:proofErr w:type="gramStart"/>
            <w:r w:rsidRPr="007C2B4E">
              <w:rPr>
                <w:rFonts w:ascii="Arial Narrow" w:hAnsi="Arial Narrow" w:cs="Times New Roman"/>
                <w:b/>
                <w:sz w:val="22"/>
              </w:rPr>
              <w:t>żądania</w:t>
            </w:r>
            <w:proofErr w:type="gramEnd"/>
            <w:r w:rsidRPr="007C2B4E">
              <w:rPr>
                <w:rFonts w:ascii="Arial Narrow" w:hAnsi="Arial Narrow" w:cs="Times New Roman"/>
                <w:b/>
                <w:sz w:val="22"/>
              </w:rPr>
              <w:t xml:space="preserve"> usunięcia danych</w:t>
            </w:r>
            <w:r w:rsidRPr="007C2B4E">
              <w:rPr>
                <w:rFonts w:ascii="Arial Narrow" w:hAnsi="Arial Narrow" w:cs="Times New Roman"/>
                <w:sz w:val="22"/>
              </w:rPr>
              <w:t>, gdy dane nie są niezbędne do celów, dla których zostały zebrane lub po wniesieniu sprzeciwu wobec przetwarzania danych, gdy dane są przetwarzane niezgodnie z prawem.</w:t>
            </w:r>
          </w:p>
          <w:p w14:paraId="4F712D62" w14:textId="77777777" w:rsidR="009A0D1E" w:rsidRPr="007C2B4E" w:rsidRDefault="009A0D1E" w:rsidP="009A0D1E">
            <w:pPr>
              <w:pStyle w:val="Tekstpodstawowy21"/>
              <w:numPr>
                <w:ilvl w:val="0"/>
                <w:numId w:val="27"/>
              </w:numPr>
              <w:spacing w:line="276" w:lineRule="auto"/>
              <w:rPr>
                <w:rFonts w:ascii="Arial Narrow" w:hAnsi="Arial Narrow" w:cs="Times New Roman"/>
                <w:sz w:val="22"/>
              </w:rPr>
            </w:pPr>
            <w:proofErr w:type="gramStart"/>
            <w:r w:rsidRPr="007C2B4E">
              <w:rPr>
                <w:rFonts w:ascii="Arial Narrow" w:hAnsi="Arial Narrow" w:cs="Times New Roman"/>
                <w:b/>
                <w:sz w:val="22"/>
              </w:rPr>
              <w:t>żądania</w:t>
            </w:r>
            <w:proofErr w:type="gramEnd"/>
            <w:r w:rsidRPr="007C2B4E">
              <w:rPr>
                <w:rFonts w:ascii="Arial Narrow" w:hAnsi="Arial Narrow" w:cs="Times New Roman"/>
                <w:b/>
                <w:sz w:val="22"/>
              </w:rPr>
              <w:t xml:space="preserve"> ograniczenia przetwarzania danych</w:t>
            </w:r>
            <w:r w:rsidRPr="007C2B4E">
              <w:rPr>
                <w:rFonts w:ascii="Arial Narrow" w:hAnsi="Arial Narrow" w:cs="Times New Roman"/>
                <w:sz w:val="22"/>
              </w:rPr>
              <w:t>, gdy osoby te kwestionują pr</w:t>
            </w:r>
            <w:r w:rsidRPr="007C2B4E">
              <w:rPr>
                <w:rFonts w:ascii="Arial Narrow" w:hAnsi="Arial Narrow" w:cs="Times New Roman"/>
                <w:sz w:val="22"/>
              </w:rPr>
              <w:t>a</w:t>
            </w:r>
            <w:r w:rsidRPr="007C2B4E">
              <w:rPr>
                <w:rFonts w:ascii="Arial Narrow" w:hAnsi="Arial Narrow" w:cs="Times New Roman"/>
                <w:sz w:val="22"/>
              </w:rPr>
              <w:t>widłowość danych, przetwarzanie jest niezgodne z prawem, a osoby te sprz</w:t>
            </w:r>
            <w:r w:rsidRPr="007C2B4E">
              <w:rPr>
                <w:rFonts w:ascii="Arial Narrow" w:hAnsi="Arial Narrow" w:cs="Times New Roman"/>
                <w:sz w:val="22"/>
              </w:rPr>
              <w:t>e</w:t>
            </w:r>
            <w:r w:rsidRPr="007C2B4E">
              <w:rPr>
                <w:rFonts w:ascii="Arial Narrow" w:hAnsi="Arial Narrow" w:cs="Times New Roman"/>
                <w:sz w:val="22"/>
              </w:rPr>
              <w:t>ciwiają się usunięciu danych, Administrator nie potrzebuje już danych osob</w:t>
            </w:r>
            <w:r w:rsidRPr="007C2B4E">
              <w:rPr>
                <w:rFonts w:ascii="Arial Narrow" w:hAnsi="Arial Narrow" w:cs="Times New Roman"/>
                <w:sz w:val="22"/>
              </w:rPr>
              <w:t>o</w:t>
            </w:r>
            <w:r w:rsidRPr="007C2B4E">
              <w:rPr>
                <w:rFonts w:ascii="Arial Narrow" w:hAnsi="Arial Narrow" w:cs="Times New Roman"/>
                <w:sz w:val="22"/>
              </w:rPr>
              <w:t>wych do celów przetwarzana, ale są one potrzebne osobom, których dane d</w:t>
            </w:r>
            <w:r w:rsidRPr="007C2B4E">
              <w:rPr>
                <w:rFonts w:ascii="Arial Narrow" w:hAnsi="Arial Narrow" w:cs="Times New Roman"/>
                <w:sz w:val="22"/>
              </w:rPr>
              <w:t>o</w:t>
            </w:r>
            <w:r w:rsidRPr="007C2B4E">
              <w:rPr>
                <w:rFonts w:ascii="Arial Narrow" w:hAnsi="Arial Narrow" w:cs="Times New Roman"/>
                <w:sz w:val="22"/>
              </w:rPr>
              <w:t>tyczą do ustalenia, dochodzenia lub obrony roszczeń, lub gdy osoby te wniosły sprzeciw wobec przetwarzania danych – do czasu stwierdzenia nadrzędnych interesów administratora nad podstawą takiego sprzeciwu;</w:t>
            </w:r>
          </w:p>
          <w:p w14:paraId="43E6D8DA" w14:textId="77777777" w:rsidR="009A0D1E" w:rsidRPr="007C2B4E" w:rsidRDefault="009A0D1E" w:rsidP="009A0D1E">
            <w:pPr>
              <w:pStyle w:val="Tekstpodstawowy21"/>
              <w:numPr>
                <w:ilvl w:val="0"/>
                <w:numId w:val="27"/>
              </w:numPr>
              <w:spacing w:line="276" w:lineRule="auto"/>
              <w:rPr>
                <w:rFonts w:ascii="Arial Narrow" w:hAnsi="Arial Narrow" w:cs="Times New Roman"/>
                <w:sz w:val="22"/>
              </w:rPr>
            </w:pPr>
            <w:proofErr w:type="gramStart"/>
            <w:r w:rsidRPr="007C2B4E">
              <w:rPr>
                <w:rFonts w:ascii="Arial Narrow" w:hAnsi="Arial Narrow" w:cs="Times New Roman"/>
                <w:b/>
                <w:sz w:val="22"/>
              </w:rPr>
              <w:t>wniesienia</w:t>
            </w:r>
            <w:proofErr w:type="gramEnd"/>
            <w:r w:rsidRPr="007C2B4E">
              <w:rPr>
                <w:rFonts w:ascii="Arial Narrow" w:hAnsi="Arial Narrow" w:cs="Times New Roman"/>
                <w:b/>
                <w:sz w:val="22"/>
              </w:rPr>
              <w:t xml:space="preserve"> sprzeciwu wobec przetwarzania danych</w:t>
            </w:r>
            <w:r w:rsidRPr="007C2B4E">
              <w:rPr>
                <w:rFonts w:ascii="Arial Narrow" w:hAnsi="Arial Narrow" w:cs="Times New Roman"/>
                <w:sz w:val="22"/>
              </w:rPr>
              <w:t xml:space="preserve"> – z przyczyn związ</w:t>
            </w:r>
            <w:r w:rsidRPr="007C2B4E">
              <w:rPr>
                <w:rFonts w:ascii="Arial Narrow" w:hAnsi="Arial Narrow" w:cs="Times New Roman"/>
                <w:sz w:val="22"/>
              </w:rPr>
              <w:t>a</w:t>
            </w:r>
            <w:r w:rsidRPr="007C2B4E">
              <w:rPr>
                <w:rFonts w:ascii="Arial Narrow" w:hAnsi="Arial Narrow" w:cs="Times New Roman"/>
                <w:sz w:val="22"/>
              </w:rPr>
              <w:t>nych ze szczególną sytuacją osób, których dane są przetwarzane;</w:t>
            </w:r>
          </w:p>
          <w:p w14:paraId="0A19EB48" w14:textId="77777777" w:rsidR="009A0D1E" w:rsidRPr="007C2B4E" w:rsidRDefault="009A0D1E" w:rsidP="009A0D1E">
            <w:pPr>
              <w:pStyle w:val="Tekstpodstawowy21"/>
              <w:numPr>
                <w:ilvl w:val="0"/>
                <w:numId w:val="27"/>
              </w:numPr>
              <w:spacing w:line="276" w:lineRule="auto"/>
              <w:rPr>
                <w:rFonts w:ascii="Arial Narrow" w:hAnsi="Arial Narrow" w:cs="Times New Roman"/>
                <w:sz w:val="22"/>
              </w:rPr>
            </w:pPr>
            <w:proofErr w:type="gramStart"/>
            <w:r w:rsidRPr="007C2B4E">
              <w:rPr>
                <w:rFonts w:ascii="Arial Narrow" w:hAnsi="Arial Narrow" w:cs="Times New Roman"/>
                <w:b/>
                <w:sz w:val="22"/>
              </w:rPr>
              <w:t>wniesienia</w:t>
            </w:r>
            <w:proofErr w:type="gramEnd"/>
            <w:r w:rsidRPr="007C2B4E">
              <w:rPr>
                <w:rFonts w:ascii="Arial Narrow" w:hAnsi="Arial Narrow" w:cs="Times New Roman"/>
                <w:b/>
                <w:sz w:val="22"/>
              </w:rPr>
              <w:t xml:space="preserve"> skargi </w:t>
            </w:r>
            <w:r w:rsidRPr="007C2B4E">
              <w:rPr>
                <w:rFonts w:ascii="Arial Narrow" w:hAnsi="Arial Narrow" w:cs="Times New Roman"/>
                <w:sz w:val="22"/>
              </w:rPr>
              <w:t>do Prezesa Urzędu Ochrony Danych Osobowych.</w:t>
            </w:r>
          </w:p>
        </w:tc>
      </w:tr>
      <w:tr w:rsidR="009A0D1E" w:rsidRPr="007C2B4E" w14:paraId="2F131F98" w14:textId="77777777" w:rsidTr="002369F3">
        <w:tc>
          <w:tcPr>
            <w:tcW w:w="2109" w:type="dxa"/>
          </w:tcPr>
          <w:p w14:paraId="5392D5DA" w14:textId="77777777" w:rsidR="009A0D1E" w:rsidRPr="007C2B4E" w:rsidRDefault="009A0D1E" w:rsidP="002369F3">
            <w:pPr>
              <w:pStyle w:val="Tekstpodstawowy21"/>
              <w:spacing w:line="276" w:lineRule="auto"/>
              <w:jc w:val="left"/>
              <w:rPr>
                <w:rFonts w:ascii="Arial Narrow" w:hAnsi="Arial Narrow"/>
                <w:b/>
                <w:sz w:val="22"/>
              </w:rPr>
            </w:pPr>
            <w:r w:rsidRPr="007C2B4E">
              <w:rPr>
                <w:rFonts w:ascii="Arial Narrow" w:hAnsi="Arial Narrow"/>
                <w:b/>
                <w:sz w:val="22"/>
              </w:rPr>
              <w:t>Zautomatyzowane podejmowanie dec</w:t>
            </w:r>
            <w:r w:rsidRPr="007C2B4E">
              <w:rPr>
                <w:rFonts w:ascii="Arial Narrow" w:hAnsi="Arial Narrow"/>
                <w:b/>
                <w:sz w:val="22"/>
              </w:rPr>
              <w:t>y</w:t>
            </w:r>
            <w:r w:rsidRPr="007C2B4E">
              <w:rPr>
                <w:rFonts w:ascii="Arial Narrow" w:hAnsi="Arial Narrow"/>
                <w:b/>
                <w:sz w:val="22"/>
              </w:rPr>
              <w:t>zji/profilowanie</w:t>
            </w:r>
          </w:p>
        </w:tc>
        <w:tc>
          <w:tcPr>
            <w:tcW w:w="6953" w:type="dxa"/>
          </w:tcPr>
          <w:p w14:paraId="4322F4B8" w14:textId="77777777" w:rsidR="009A0D1E" w:rsidRPr="007C2B4E" w:rsidRDefault="009A0D1E" w:rsidP="002369F3">
            <w:pPr>
              <w:pStyle w:val="Tekstpodstawowy21"/>
              <w:spacing w:line="276" w:lineRule="auto"/>
              <w:rPr>
                <w:rFonts w:ascii="Arial Narrow" w:hAnsi="Arial Narrow"/>
                <w:sz w:val="22"/>
              </w:rPr>
            </w:pPr>
            <w:r w:rsidRPr="007C2B4E">
              <w:rPr>
                <w:rFonts w:ascii="Arial Narrow" w:hAnsi="Arial Narrow"/>
                <w:sz w:val="22"/>
              </w:rPr>
              <w:t>W trakcie przetwarzania Pani/Pana danych osobowych nie dochodzi do zautomat</w:t>
            </w:r>
            <w:r w:rsidRPr="007C2B4E">
              <w:rPr>
                <w:rFonts w:ascii="Arial Narrow" w:hAnsi="Arial Narrow"/>
                <w:sz w:val="22"/>
              </w:rPr>
              <w:t>y</w:t>
            </w:r>
            <w:r w:rsidRPr="007C2B4E">
              <w:rPr>
                <w:rFonts w:ascii="Arial Narrow" w:hAnsi="Arial Narrow"/>
                <w:sz w:val="22"/>
              </w:rPr>
              <w:t xml:space="preserve">zowanego podejmowania decyzji ani do profilowania.  </w:t>
            </w:r>
          </w:p>
        </w:tc>
      </w:tr>
      <w:tr w:rsidR="009A0D1E" w:rsidRPr="007C2B4E" w14:paraId="2B249F5F" w14:textId="77777777" w:rsidTr="002369F3">
        <w:tc>
          <w:tcPr>
            <w:tcW w:w="2109" w:type="dxa"/>
          </w:tcPr>
          <w:p w14:paraId="0BAFE184" w14:textId="77777777" w:rsidR="009A0D1E" w:rsidRPr="007C2B4E" w:rsidRDefault="009A0D1E" w:rsidP="002369F3">
            <w:pPr>
              <w:pStyle w:val="Tekstpodstawowy21"/>
              <w:spacing w:line="276" w:lineRule="auto"/>
              <w:jc w:val="left"/>
              <w:rPr>
                <w:rFonts w:ascii="Arial Narrow" w:hAnsi="Arial Narrow"/>
                <w:b/>
                <w:sz w:val="22"/>
              </w:rPr>
            </w:pPr>
            <w:r w:rsidRPr="007C2B4E">
              <w:rPr>
                <w:rFonts w:ascii="Arial Narrow" w:hAnsi="Arial Narrow"/>
                <w:b/>
                <w:sz w:val="22"/>
              </w:rPr>
              <w:t>Przekazywanie d</w:t>
            </w:r>
            <w:r w:rsidRPr="007C2B4E">
              <w:rPr>
                <w:rFonts w:ascii="Arial Narrow" w:hAnsi="Arial Narrow"/>
                <w:b/>
                <w:sz w:val="22"/>
              </w:rPr>
              <w:t>a</w:t>
            </w:r>
            <w:r w:rsidRPr="007C2B4E">
              <w:rPr>
                <w:rFonts w:ascii="Arial Narrow" w:hAnsi="Arial Narrow"/>
                <w:b/>
                <w:sz w:val="22"/>
              </w:rPr>
              <w:t>nych do państw trz</w:t>
            </w:r>
            <w:r w:rsidRPr="007C2B4E">
              <w:rPr>
                <w:rFonts w:ascii="Arial Narrow" w:hAnsi="Arial Narrow"/>
                <w:b/>
                <w:sz w:val="22"/>
              </w:rPr>
              <w:t>e</w:t>
            </w:r>
            <w:r w:rsidRPr="007C2B4E">
              <w:rPr>
                <w:rFonts w:ascii="Arial Narrow" w:hAnsi="Arial Narrow"/>
                <w:b/>
                <w:sz w:val="22"/>
              </w:rPr>
              <w:t>cich</w:t>
            </w:r>
          </w:p>
        </w:tc>
        <w:tc>
          <w:tcPr>
            <w:tcW w:w="6953" w:type="dxa"/>
          </w:tcPr>
          <w:p w14:paraId="756B2984" w14:textId="77777777" w:rsidR="009A0D1E" w:rsidRPr="007C2B4E" w:rsidRDefault="009A0D1E" w:rsidP="002369F3">
            <w:pPr>
              <w:pStyle w:val="Tekstpodstawowy21"/>
              <w:spacing w:line="276" w:lineRule="auto"/>
              <w:rPr>
                <w:rFonts w:ascii="Arial Narrow" w:hAnsi="Arial Narrow"/>
                <w:sz w:val="22"/>
              </w:rPr>
            </w:pPr>
            <w:r w:rsidRPr="007C2B4E">
              <w:rPr>
                <w:rFonts w:ascii="Arial Narrow" w:hAnsi="Arial Narrow"/>
                <w:sz w:val="22"/>
              </w:rPr>
              <w:t xml:space="preserve">Administrator Danych nie ma zamiaru przekazywać Pani/Pana danych osobowych do państwa trzeciego lub organizacji międzynarodowej, w tym również do takich w </w:t>
            </w:r>
            <w:proofErr w:type="gramStart"/>
            <w:r w:rsidRPr="007C2B4E">
              <w:rPr>
                <w:rFonts w:ascii="Arial Narrow" w:hAnsi="Arial Narrow"/>
                <w:sz w:val="22"/>
              </w:rPr>
              <w:t>stosunku do których</w:t>
            </w:r>
            <w:proofErr w:type="gramEnd"/>
            <w:r w:rsidRPr="007C2B4E">
              <w:rPr>
                <w:rFonts w:ascii="Arial Narrow" w:hAnsi="Arial Narrow"/>
                <w:sz w:val="22"/>
              </w:rPr>
              <w:t xml:space="preserve"> Komisja Europejska stwierdziła odpowiedni stopień ochrony.</w:t>
            </w:r>
          </w:p>
        </w:tc>
      </w:tr>
    </w:tbl>
    <w:p w14:paraId="3702C113" w14:textId="77777777" w:rsidR="009A0D1E" w:rsidRPr="007C2B4E" w:rsidRDefault="009A0D1E" w:rsidP="009A0D1E">
      <w:pPr>
        <w:jc w:val="center"/>
        <w:rPr>
          <w:rFonts w:ascii="Arial Narrow" w:hAnsi="Arial Narrow"/>
          <w:b/>
        </w:rPr>
      </w:pPr>
    </w:p>
    <w:p w14:paraId="1F783D84" w14:textId="77777777" w:rsidR="009A0D1E" w:rsidRPr="004B66F8" w:rsidRDefault="009A0D1E" w:rsidP="004B66F8">
      <w:pPr>
        <w:widowControl/>
        <w:suppressAutoHyphens w:val="0"/>
        <w:spacing w:after="160" w:line="256" w:lineRule="auto"/>
        <w:ind w:left="5664" w:firstLine="708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sectPr w:rsidR="009A0D1E" w:rsidRPr="004B66F8" w:rsidSect="004B66F8">
      <w:footerReference w:type="default" r:id="rId10"/>
      <w:pgSz w:w="11906" w:h="16838"/>
      <w:pgMar w:top="1418" w:right="1417" w:bottom="156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5A8F30" w14:textId="77777777" w:rsidR="0077664F" w:rsidRDefault="0077664F">
      <w:r>
        <w:separator/>
      </w:r>
    </w:p>
  </w:endnote>
  <w:endnote w:type="continuationSeparator" w:id="0">
    <w:p w14:paraId="02E8BB6A" w14:textId="77777777" w:rsidR="0077664F" w:rsidRDefault="0077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32A8B7" w14:textId="77777777" w:rsidR="009A0D1E" w:rsidRDefault="009A0D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17E18" w14:textId="77777777" w:rsidR="0077664F" w:rsidRDefault="0077664F">
      <w:r>
        <w:rPr>
          <w:color w:val="000000"/>
        </w:rPr>
        <w:separator/>
      </w:r>
    </w:p>
  </w:footnote>
  <w:footnote w:type="continuationSeparator" w:id="0">
    <w:p w14:paraId="62D20152" w14:textId="77777777" w:rsidR="0077664F" w:rsidRDefault="00776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864"/>
    <w:multiLevelType w:val="hybridMultilevel"/>
    <w:tmpl w:val="8F845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77C6E"/>
    <w:multiLevelType w:val="hybridMultilevel"/>
    <w:tmpl w:val="A1445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06D7B"/>
    <w:multiLevelType w:val="hybridMultilevel"/>
    <w:tmpl w:val="DC3C7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92D3A"/>
    <w:multiLevelType w:val="multilevel"/>
    <w:tmpl w:val="68DEAABA"/>
    <w:lvl w:ilvl="0">
      <w:start w:val="1"/>
      <w:numFmt w:val="decimal"/>
      <w:lvlText w:val="%1)"/>
      <w:lvlJc w:val="left"/>
      <w:pPr>
        <w:ind w:left="930" w:hanging="360"/>
      </w:p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14647A12"/>
    <w:multiLevelType w:val="hybridMultilevel"/>
    <w:tmpl w:val="8AE86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435E0"/>
    <w:multiLevelType w:val="hybridMultilevel"/>
    <w:tmpl w:val="0FD6F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8572D"/>
    <w:multiLevelType w:val="multilevel"/>
    <w:tmpl w:val="27D817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54ADB"/>
    <w:multiLevelType w:val="hybridMultilevel"/>
    <w:tmpl w:val="048E2A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0E2200"/>
    <w:multiLevelType w:val="hybridMultilevel"/>
    <w:tmpl w:val="408CA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24053"/>
    <w:multiLevelType w:val="hybridMultilevel"/>
    <w:tmpl w:val="82DEF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031910"/>
    <w:multiLevelType w:val="hybridMultilevel"/>
    <w:tmpl w:val="50FEAC98"/>
    <w:lvl w:ilvl="0" w:tplc="DBDAFE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90A7A72"/>
    <w:multiLevelType w:val="multilevel"/>
    <w:tmpl w:val="D9F045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>
    <w:nsid w:val="39C74334"/>
    <w:multiLevelType w:val="hybridMultilevel"/>
    <w:tmpl w:val="25021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177D9E"/>
    <w:multiLevelType w:val="multilevel"/>
    <w:tmpl w:val="F7C4C56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DBB736E"/>
    <w:multiLevelType w:val="multilevel"/>
    <w:tmpl w:val="D51EA1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413F5960"/>
    <w:multiLevelType w:val="hybridMultilevel"/>
    <w:tmpl w:val="1B665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F4B4C"/>
    <w:multiLevelType w:val="hybridMultilevel"/>
    <w:tmpl w:val="E07A6A9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705671"/>
    <w:multiLevelType w:val="hybridMultilevel"/>
    <w:tmpl w:val="6EB6B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D3708"/>
    <w:multiLevelType w:val="hybridMultilevel"/>
    <w:tmpl w:val="DD22E6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E2B1477"/>
    <w:multiLevelType w:val="hybridMultilevel"/>
    <w:tmpl w:val="A46A2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8D3F7E"/>
    <w:multiLevelType w:val="hybridMultilevel"/>
    <w:tmpl w:val="0D84EAA2"/>
    <w:lvl w:ilvl="0" w:tplc="AD7625FE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50BB6457"/>
    <w:multiLevelType w:val="hybridMultilevel"/>
    <w:tmpl w:val="52D06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4B0471"/>
    <w:multiLevelType w:val="hybridMultilevel"/>
    <w:tmpl w:val="3D5081C6"/>
    <w:lvl w:ilvl="0" w:tplc="73DC432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781BD1"/>
    <w:multiLevelType w:val="multilevel"/>
    <w:tmpl w:val="D9F045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>
    <w:nsid w:val="717319FF"/>
    <w:multiLevelType w:val="hybridMultilevel"/>
    <w:tmpl w:val="F8A2EC38"/>
    <w:lvl w:ilvl="0" w:tplc="0415000F">
      <w:start w:val="1"/>
      <w:numFmt w:val="decimal"/>
      <w:lvlText w:val="%1."/>
      <w:lvlJc w:val="left"/>
      <w:pPr>
        <w:ind w:left="1479" w:hanging="360"/>
      </w:pPr>
    </w:lvl>
    <w:lvl w:ilvl="1" w:tplc="04150019" w:tentative="1">
      <w:start w:val="1"/>
      <w:numFmt w:val="lowerLetter"/>
      <w:lvlText w:val="%2."/>
      <w:lvlJc w:val="left"/>
      <w:pPr>
        <w:ind w:left="2199" w:hanging="360"/>
      </w:pPr>
    </w:lvl>
    <w:lvl w:ilvl="2" w:tplc="0415001B" w:tentative="1">
      <w:start w:val="1"/>
      <w:numFmt w:val="lowerRoman"/>
      <w:lvlText w:val="%3."/>
      <w:lvlJc w:val="right"/>
      <w:pPr>
        <w:ind w:left="2919" w:hanging="180"/>
      </w:pPr>
    </w:lvl>
    <w:lvl w:ilvl="3" w:tplc="0415000F" w:tentative="1">
      <w:start w:val="1"/>
      <w:numFmt w:val="decimal"/>
      <w:lvlText w:val="%4."/>
      <w:lvlJc w:val="left"/>
      <w:pPr>
        <w:ind w:left="3639" w:hanging="360"/>
      </w:pPr>
    </w:lvl>
    <w:lvl w:ilvl="4" w:tplc="04150019" w:tentative="1">
      <w:start w:val="1"/>
      <w:numFmt w:val="lowerLetter"/>
      <w:lvlText w:val="%5."/>
      <w:lvlJc w:val="left"/>
      <w:pPr>
        <w:ind w:left="4359" w:hanging="360"/>
      </w:pPr>
    </w:lvl>
    <w:lvl w:ilvl="5" w:tplc="0415001B" w:tentative="1">
      <w:start w:val="1"/>
      <w:numFmt w:val="lowerRoman"/>
      <w:lvlText w:val="%6."/>
      <w:lvlJc w:val="right"/>
      <w:pPr>
        <w:ind w:left="5079" w:hanging="180"/>
      </w:pPr>
    </w:lvl>
    <w:lvl w:ilvl="6" w:tplc="0415000F" w:tentative="1">
      <w:start w:val="1"/>
      <w:numFmt w:val="decimal"/>
      <w:lvlText w:val="%7."/>
      <w:lvlJc w:val="left"/>
      <w:pPr>
        <w:ind w:left="5799" w:hanging="360"/>
      </w:pPr>
    </w:lvl>
    <w:lvl w:ilvl="7" w:tplc="04150019" w:tentative="1">
      <w:start w:val="1"/>
      <w:numFmt w:val="lowerLetter"/>
      <w:lvlText w:val="%8."/>
      <w:lvlJc w:val="left"/>
      <w:pPr>
        <w:ind w:left="6519" w:hanging="360"/>
      </w:pPr>
    </w:lvl>
    <w:lvl w:ilvl="8" w:tplc="0415001B" w:tentative="1">
      <w:start w:val="1"/>
      <w:numFmt w:val="lowerRoman"/>
      <w:lvlText w:val="%9."/>
      <w:lvlJc w:val="right"/>
      <w:pPr>
        <w:ind w:left="7239" w:hanging="180"/>
      </w:pPr>
    </w:lvl>
  </w:abstractNum>
  <w:abstractNum w:abstractNumId="25">
    <w:nsid w:val="7B135BE7"/>
    <w:multiLevelType w:val="hybridMultilevel"/>
    <w:tmpl w:val="EAFA0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E449DC"/>
    <w:multiLevelType w:val="hybridMultilevel"/>
    <w:tmpl w:val="627A7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4"/>
  </w:num>
  <w:num w:numId="5">
    <w:abstractNumId w:val="24"/>
  </w:num>
  <w:num w:numId="6">
    <w:abstractNumId w:val="21"/>
  </w:num>
  <w:num w:numId="7">
    <w:abstractNumId w:val="5"/>
  </w:num>
  <w:num w:numId="8">
    <w:abstractNumId w:val="17"/>
  </w:num>
  <w:num w:numId="9">
    <w:abstractNumId w:val="25"/>
  </w:num>
  <w:num w:numId="10">
    <w:abstractNumId w:val="15"/>
  </w:num>
  <w:num w:numId="11">
    <w:abstractNumId w:val="12"/>
  </w:num>
  <w:num w:numId="12">
    <w:abstractNumId w:val="19"/>
  </w:num>
  <w:num w:numId="13">
    <w:abstractNumId w:val="26"/>
  </w:num>
  <w:num w:numId="14">
    <w:abstractNumId w:val="0"/>
  </w:num>
  <w:num w:numId="15">
    <w:abstractNumId w:val="23"/>
  </w:num>
  <w:num w:numId="16">
    <w:abstractNumId w:val="11"/>
  </w:num>
  <w:num w:numId="17">
    <w:abstractNumId w:val="7"/>
  </w:num>
  <w:num w:numId="18">
    <w:abstractNumId w:val="8"/>
  </w:num>
  <w:num w:numId="19">
    <w:abstractNumId w:val="9"/>
  </w:num>
  <w:num w:numId="20">
    <w:abstractNumId w:val="16"/>
  </w:num>
  <w:num w:numId="21">
    <w:abstractNumId w:val="20"/>
  </w:num>
  <w:num w:numId="22">
    <w:abstractNumId w:val="10"/>
  </w:num>
  <w:num w:numId="23">
    <w:abstractNumId w:val="1"/>
  </w:num>
  <w:num w:numId="24">
    <w:abstractNumId w:val="2"/>
  </w:num>
  <w:num w:numId="25">
    <w:abstractNumId w:val="22"/>
  </w:num>
  <w:num w:numId="26">
    <w:abstractNumId w:val="4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DB"/>
    <w:rsid w:val="0001117B"/>
    <w:rsid w:val="00063681"/>
    <w:rsid w:val="000949B0"/>
    <w:rsid w:val="000971EA"/>
    <w:rsid w:val="000D5B55"/>
    <w:rsid w:val="0012782E"/>
    <w:rsid w:val="001446DD"/>
    <w:rsid w:val="001857EF"/>
    <w:rsid w:val="00185E24"/>
    <w:rsid w:val="001F5AC9"/>
    <w:rsid w:val="00213DC7"/>
    <w:rsid w:val="00225170"/>
    <w:rsid w:val="002468A2"/>
    <w:rsid w:val="00267DAD"/>
    <w:rsid w:val="00275BE1"/>
    <w:rsid w:val="002F3420"/>
    <w:rsid w:val="00305D40"/>
    <w:rsid w:val="00352D5C"/>
    <w:rsid w:val="00365697"/>
    <w:rsid w:val="00366732"/>
    <w:rsid w:val="00367B88"/>
    <w:rsid w:val="00386128"/>
    <w:rsid w:val="0039287C"/>
    <w:rsid w:val="003A1215"/>
    <w:rsid w:val="003F1689"/>
    <w:rsid w:val="003F3B9C"/>
    <w:rsid w:val="00402CEA"/>
    <w:rsid w:val="004239CD"/>
    <w:rsid w:val="004630E1"/>
    <w:rsid w:val="0046482B"/>
    <w:rsid w:val="00471076"/>
    <w:rsid w:val="004B66F8"/>
    <w:rsid w:val="004D0E14"/>
    <w:rsid w:val="004D45CB"/>
    <w:rsid w:val="004E1882"/>
    <w:rsid w:val="004E339D"/>
    <w:rsid w:val="004F5148"/>
    <w:rsid w:val="005066EE"/>
    <w:rsid w:val="005115BA"/>
    <w:rsid w:val="00555A74"/>
    <w:rsid w:val="005570AB"/>
    <w:rsid w:val="005628C3"/>
    <w:rsid w:val="00575B16"/>
    <w:rsid w:val="00583ED8"/>
    <w:rsid w:val="005C2894"/>
    <w:rsid w:val="005D7C8B"/>
    <w:rsid w:val="005F78CB"/>
    <w:rsid w:val="00693F51"/>
    <w:rsid w:val="006A5897"/>
    <w:rsid w:val="006D1ADB"/>
    <w:rsid w:val="006D3E6F"/>
    <w:rsid w:val="00713AB5"/>
    <w:rsid w:val="00774617"/>
    <w:rsid w:val="0077664F"/>
    <w:rsid w:val="007C28D8"/>
    <w:rsid w:val="007D2438"/>
    <w:rsid w:val="007D7E80"/>
    <w:rsid w:val="007E0E20"/>
    <w:rsid w:val="007E5A1C"/>
    <w:rsid w:val="00812B71"/>
    <w:rsid w:val="00814577"/>
    <w:rsid w:val="0083516A"/>
    <w:rsid w:val="00843762"/>
    <w:rsid w:val="00870CB2"/>
    <w:rsid w:val="00892389"/>
    <w:rsid w:val="008D0897"/>
    <w:rsid w:val="008D5FAF"/>
    <w:rsid w:val="008F3758"/>
    <w:rsid w:val="008F568B"/>
    <w:rsid w:val="00904618"/>
    <w:rsid w:val="0099575A"/>
    <w:rsid w:val="009A0D1E"/>
    <w:rsid w:val="009A318D"/>
    <w:rsid w:val="009D03DA"/>
    <w:rsid w:val="00A06550"/>
    <w:rsid w:val="00A31372"/>
    <w:rsid w:val="00A96154"/>
    <w:rsid w:val="00AF2CF6"/>
    <w:rsid w:val="00B72CA6"/>
    <w:rsid w:val="00B73E07"/>
    <w:rsid w:val="00B82211"/>
    <w:rsid w:val="00BA55BE"/>
    <w:rsid w:val="00BC1944"/>
    <w:rsid w:val="00C00127"/>
    <w:rsid w:val="00C0637B"/>
    <w:rsid w:val="00C20FE8"/>
    <w:rsid w:val="00C617AE"/>
    <w:rsid w:val="00C767F5"/>
    <w:rsid w:val="00C92F45"/>
    <w:rsid w:val="00CA69DB"/>
    <w:rsid w:val="00CC029C"/>
    <w:rsid w:val="00D06BCD"/>
    <w:rsid w:val="00D15C48"/>
    <w:rsid w:val="00D2674F"/>
    <w:rsid w:val="00D323DB"/>
    <w:rsid w:val="00D33DE7"/>
    <w:rsid w:val="00D35EA3"/>
    <w:rsid w:val="00D41582"/>
    <w:rsid w:val="00D44C6F"/>
    <w:rsid w:val="00D44E4E"/>
    <w:rsid w:val="00DE23A9"/>
    <w:rsid w:val="00DE3A8B"/>
    <w:rsid w:val="00E14DF2"/>
    <w:rsid w:val="00E315CC"/>
    <w:rsid w:val="00E40A3D"/>
    <w:rsid w:val="00E525C8"/>
    <w:rsid w:val="00E73D24"/>
    <w:rsid w:val="00E73D81"/>
    <w:rsid w:val="00E83EE2"/>
    <w:rsid w:val="00E9587D"/>
    <w:rsid w:val="00E966F3"/>
    <w:rsid w:val="00EB4FCA"/>
    <w:rsid w:val="00EC3DC9"/>
    <w:rsid w:val="00EE1859"/>
    <w:rsid w:val="00F10A53"/>
    <w:rsid w:val="00F207AE"/>
    <w:rsid w:val="00F270A5"/>
    <w:rsid w:val="00F31A72"/>
    <w:rsid w:val="00F36FEC"/>
    <w:rsid w:val="00F62827"/>
    <w:rsid w:val="00F66D83"/>
    <w:rsid w:val="00F71209"/>
    <w:rsid w:val="00F96240"/>
    <w:rsid w:val="00F96B15"/>
    <w:rsid w:val="00FB4431"/>
    <w:rsid w:val="00FB44E8"/>
    <w:rsid w:val="00FC059B"/>
    <w:rsid w:val="00FC5DDD"/>
    <w:rsid w:val="00FD179C"/>
    <w:rsid w:val="00FD3148"/>
    <w:rsid w:val="00FD3CF6"/>
    <w:rsid w:val="00FE1223"/>
    <w:rsid w:val="00FE43C9"/>
    <w:rsid w:val="00FE72FE"/>
    <w:rsid w:val="00FF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A7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pPr>
      <w:spacing w:line="360" w:lineRule="auto"/>
      <w:ind w:left="709" w:hanging="283"/>
      <w:jc w:val="both"/>
    </w:p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pPr>
      <w:ind w:left="720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36673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A31372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9A0D1E"/>
    <w:pPr>
      <w:widowControl/>
      <w:suppressAutoHyphens w:val="0"/>
      <w:autoSpaceDN/>
      <w:jc w:val="both"/>
      <w:textAlignment w:val="auto"/>
    </w:pPr>
    <w:rPr>
      <w:szCs w:val="24"/>
    </w:rPr>
  </w:style>
  <w:style w:type="paragraph" w:styleId="Nagwek">
    <w:name w:val="header"/>
    <w:basedOn w:val="Normalny"/>
    <w:link w:val="NagwekZnak"/>
    <w:uiPriority w:val="99"/>
    <w:unhideWhenUsed/>
    <w:rsid w:val="009A0D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0D1E"/>
    <w:rPr>
      <w:rFonts w:ascii="Times New Roman" w:eastAsia="Times New Roman" w:hAnsi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0D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0D1E"/>
    <w:rPr>
      <w:rFonts w:ascii="Times New Roman" w:eastAsia="Times New Roman" w:hAnsi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pPr>
      <w:spacing w:line="360" w:lineRule="auto"/>
      <w:ind w:left="709" w:hanging="283"/>
      <w:jc w:val="both"/>
    </w:p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pPr>
      <w:ind w:left="720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36673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A31372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9A0D1E"/>
    <w:pPr>
      <w:widowControl/>
      <w:suppressAutoHyphens w:val="0"/>
      <w:autoSpaceDN/>
      <w:jc w:val="both"/>
      <w:textAlignment w:val="auto"/>
    </w:pPr>
    <w:rPr>
      <w:szCs w:val="24"/>
    </w:rPr>
  </w:style>
  <w:style w:type="paragraph" w:styleId="Nagwek">
    <w:name w:val="header"/>
    <w:basedOn w:val="Normalny"/>
    <w:link w:val="NagwekZnak"/>
    <w:uiPriority w:val="99"/>
    <w:unhideWhenUsed/>
    <w:rsid w:val="009A0D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0D1E"/>
    <w:rPr>
      <w:rFonts w:ascii="Times New Roman" w:eastAsia="Times New Roman" w:hAnsi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0D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0D1E"/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bip.zagan.pl/381/Ochrona_Danych_Osobowych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0AA1E-7769-4292-A9FD-C51757CA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606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Wolszczak</dc:creator>
  <cp:lastModifiedBy>m.augustyniak</cp:lastModifiedBy>
  <cp:revision>4</cp:revision>
  <cp:lastPrinted>2021-11-02T15:48:00Z</cp:lastPrinted>
  <dcterms:created xsi:type="dcterms:W3CDTF">2021-11-03T08:11:00Z</dcterms:created>
  <dcterms:modified xsi:type="dcterms:W3CDTF">2021-11-03T12:36:00Z</dcterms:modified>
</cp:coreProperties>
</file>