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9820" w14:textId="77777777" w:rsidR="008A1915" w:rsidRPr="008A1915" w:rsidRDefault="008A1915" w:rsidP="008A1915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zarządzenia Nr 106/2022</w:t>
      </w: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Miasta Żagań</w:t>
      </w: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23 maja 2022 r.</w:t>
      </w:r>
    </w:p>
    <w:p w14:paraId="1C99D620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WNIOSEK O DOFINANSOWANIE WYKONANIA ZABIEGU ELEKTRONICZNEGO ZNAKOWANIA PSA</w:t>
      </w:r>
    </w:p>
    <w:p w14:paraId="54B83C93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3AF8C106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7411D30D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Imię i nazwisko właściciela psa...................................................................................................................</w:t>
      </w:r>
    </w:p>
    <w:p w14:paraId="6ADA8BB0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Miejsce zamieszkania właściciela psa..........................................................................................................</w:t>
      </w:r>
    </w:p>
    <w:p w14:paraId="5D2DC36A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Telefon kontaktowy.....................................................................................................................................</w:t>
      </w:r>
    </w:p>
    <w:p w14:paraId="3FAEA9AD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Proszę o dofinansowanie w 50% wykonania zabiegu elektronicznego znakowania psa, którego jestem właścicielem.</w:t>
      </w:r>
    </w:p>
    <w:p w14:paraId="2AB02877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Imię psa.......................................................</w:t>
      </w:r>
    </w:p>
    <w:p w14:paraId="430D362C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Płeć..............................................................</w:t>
      </w:r>
    </w:p>
    <w:p w14:paraId="6CE400C3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Rasa.............................................................</w:t>
      </w:r>
    </w:p>
    <w:p w14:paraId="01FE1D53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Maść...............................................................</w:t>
      </w:r>
    </w:p>
    <w:p w14:paraId="0CB79C99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urodzenia lub wiek psa..........................</w:t>
      </w:r>
    </w:p>
    <w:p w14:paraId="7AFF49D6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szczepienia psa przeciw wściekliźnie........................................</w:t>
      </w:r>
    </w:p>
    <w:p w14:paraId="2EC086AD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2AFB73CA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Dodatkowe informacje:</w:t>
      </w:r>
    </w:p>
    <w:p w14:paraId="0B95D72A" w14:textId="77777777" w:rsidR="008A1915" w:rsidRPr="008A1915" w:rsidRDefault="008A1915" w:rsidP="008A191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Zabieg elektronicznego znakowania dotyczy zwierząt z terenu Gminy Żagań o statusie miejskim posiadających swojego właściciela zamieszkałego na terenie Gminy Żagań o statusie miejskim.</w:t>
      </w:r>
    </w:p>
    <w:p w14:paraId="0E6C2460" w14:textId="77777777" w:rsidR="008A1915" w:rsidRPr="008A1915" w:rsidRDefault="008A1915" w:rsidP="008A191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2. </w:t>
      </w: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 xml:space="preserve">Wnioskodawca zobowiązany jest do zapłacenia lekarzowi weterynarii 50 % kosztów zabiegu </w:t>
      </w: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oraz do szczególnej opieki nad zwierzęciem w okresie po zabiegu. </w:t>
      </w:r>
    </w:p>
    <w:p w14:paraId="65BC409A" w14:textId="77777777" w:rsidR="008A1915" w:rsidRPr="008A1915" w:rsidRDefault="008A1915" w:rsidP="008A191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 Gmina dotuje koszty zabiegów ograniczających bezdomność wyłącznie w zakresie wykonania samego zabiegu. Koszty związane z zapewnieniem opieki w okresie rekonwalescencji zwierzęcia ponosi właściciel zwierzęcia.</w:t>
      </w:r>
    </w:p>
    <w:p w14:paraId="6CAD1910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CD70BC4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0EB59D5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3FE2357E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8A19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(czytelny podpis właściciela zwierzęcia)</w:t>
      </w:r>
    </w:p>
    <w:p w14:paraId="642AF8F0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6BD8881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8667CCC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ECE4FEF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</w:t>
      </w:r>
    </w:p>
    <w:p w14:paraId="2BDD7C03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(podpis i pieczęć przedstawiciela Gminy Żagań o statusie miejskim)</w:t>
      </w:r>
    </w:p>
    <w:p w14:paraId="6AEB400D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E051F11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777A4AB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3F53047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</w:t>
      </w:r>
    </w:p>
    <w:p w14:paraId="3049ECE2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(pieczęć przychodni weterynaryjnej)</w:t>
      </w:r>
    </w:p>
    <w:p w14:paraId="1F1172D2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7B6E9829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5CD04DBC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POTWIERDZENIE WYKONANIA ZABIEGU</w:t>
      </w:r>
    </w:p>
    <w:p w14:paraId="3E43146A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0F062F4E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B5188DE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1FC9C12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Potwierdzam, że w dniu ..............................................w/w zwierzę zostało oznakowane </w:t>
      </w:r>
      <w:proofErr w:type="spellStart"/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czipem</w:t>
      </w:r>
      <w:proofErr w:type="spellEnd"/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</w:t>
      </w:r>
    </w:p>
    <w:p w14:paraId="52FC15E9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numerze: .......................................................................................</w:t>
      </w:r>
    </w:p>
    <w:p w14:paraId="2BE16E67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2553F56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B6B7886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4FB5B97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39F56F18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8A19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(podpis lekarza wykonującego zabieg)</w:t>
      </w:r>
    </w:p>
    <w:p w14:paraId="17B3D140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86F3C72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E6EC419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Klauzula informacyjna:</w:t>
      </w:r>
    </w:p>
    <w:p w14:paraId="4A65AF06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9F85F02" w14:textId="77777777" w:rsidR="008A1915" w:rsidRPr="008A1915" w:rsidRDefault="008A1915" w:rsidP="008A1915">
      <w:pPr>
        <w:autoSpaceDE w:val="0"/>
        <w:autoSpaceDN w:val="0"/>
        <w:adjustRightInd w:val="0"/>
        <w:spacing w:before="100" w:after="15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1. Administratorem Pani/Pana danych osobowych przetwarzanych w Urzędzie Miasta Żagań jest: Burmistrz Miasta Żagań, przy plac Słowiański 17,  68-100 Żagań, </w:t>
      </w:r>
    </w:p>
    <w:p w14:paraId="0861A3CD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2. Jeśli ma Pani/Pan pytania dotyczące sposobu i zakresu przetwarzania Pani/Pana danych osobowych w zakresie działania Urzędzie Miasta Żagań, a także przysługujących Pani/Panu uprawnień, może się Pani/Pan skontaktować się z Inspektorem Ochrony Danych w Urzędzie Miasta Żagań za pomocą e-mail: </w:t>
      </w:r>
      <w:r w:rsidRPr="008A1915"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  <w:t xml:space="preserve">iod@um.zagan.pl </w:t>
      </w: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lub pisemnie na adres siedziby Administratora, </w:t>
      </w:r>
    </w:p>
    <w:p w14:paraId="24D59B4F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3. Pana/Pani dane osobowe przetwarzane będą w celu rozpatrzenia </w:t>
      </w:r>
      <w:proofErr w:type="spellStart"/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wniosku-na</w:t>
      </w:r>
      <w:proofErr w:type="spellEnd"/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podstawie art. 6 ust.1 lit. c, ogólnego rozporządzenia o ochronie danych osobowych z dnia 27 kwietnia 2016 r. zgodnie z ustawą z dnia 8 marca 1990 r. o samorządzie gminnym, a także na podstawie ustawy o ochronie zwierząt.</w:t>
      </w:r>
    </w:p>
    <w:p w14:paraId="31B3E324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 Odbiorcami Pana/Pani danych osobowych będą wyłącznie podmioty uprawnione do uzyskania danych osobowych na podstawie przepisów prawa,</w:t>
      </w:r>
    </w:p>
    <w:p w14:paraId="5D1DB3D1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 Pana/Pani dane osobowe przechowywane będą w czasie określonym przepisami prawa (zgodnie z instrukcją kancelaryjną w oparciu o jednolity rzeczowy wykaz akt),</w:t>
      </w:r>
    </w:p>
    <w:p w14:paraId="57884DAA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 Posiada Pan/Pani prawo wniesienia żądania od administratora dostępu do danych osobowych, prawo do ich sprostowania, usunięcia lub ograniczenia przetwarzania, prawo do wniesienia sprzeciwu wobec przetwarzania,</w:t>
      </w:r>
    </w:p>
    <w:p w14:paraId="23184C73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 Ma Pan/Pani prawo wniesienia skargi do organu nadzorczego tj. Prezesa Urzędu Ochrony Danych Osobowych,</w:t>
      </w:r>
    </w:p>
    <w:p w14:paraId="76399B82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 Podanie danych osobowych w zakresie wymaganym obowiązującymi przepisami prawa jest obligatoryjne, w pozostałym zakresie ma charakter dobrowolny,</w:t>
      </w:r>
    </w:p>
    <w:p w14:paraId="1B0FD239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9. Pani/Pana dane mogą być przetwarzane w sposób zautomatyzowany i nie będą profilowane. </w:t>
      </w:r>
    </w:p>
    <w:p w14:paraId="4900A242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85D97BE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Mam świadomość jako właściciel zwierzęcia, że wyrażenie niniejszej zgody jest dobrowolne, jednakże bez jej wyrażenia nie jest możliwe rozpatrzenie wniosku o dofinansowanie wykonania zabiegu elektronicznego znakowania psa.</w:t>
      </w:r>
    </w:p>
    <w:p w14:paraId="79931EB9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1C0EA315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78932A7A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40D17FF5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026BABD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28D6AB3F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8A191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8A19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(czytelny podpis właściciela zwierzęcia)</w:t>
      </w:r>
    </w:p>
    <w:p w14:paraId="4E744768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DE45179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B166FFE" w14:textId="77777777" w:rsidR="008A1915" w:rsidRPr="008A1915" w:rsidRDefault="008A1915" w:rsidP="008A1915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6D31F5E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C67268D" w14:textId="77777777" w:rsidR="008A1915" w:rsidRPr="008A1915" w:rsidRDefault="008A1915" w:rsidP="008A19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057E7F2" w14:textId="77777777" w:rsidR="008743B5" w:rsidRDefault="008743B5"/>
    <w:sectPr w:rsidR="008743B5" w:rsidSect="008A1915">
      <w:endnotePr>
        <w:numFmt w:val="decimal"/>
      </w:endnotePr>
      <w:pgSz w:w="11906" w:h="16838"/>
      <w:pgMar w:top="709" w:right="1020" w:bottom="284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51"/>
    <w:rsid w:val="00690A51"/>
    <w:rsid w:val="008743B5"/>
    <w:rsid w:val="008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B0E"/>
  <w15:chartTrackingRefBased/>
  <w15:docId w15:val="{9026927B-4A39-4A1F-8898-C79F72B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Tusińska</dc:creator>
  <cp:keywords/>
  <dc:description/>
  <cp:lastModifiedBy>Katarzyna Tusińska</cp:lastModifiedBy>
  <cp:revision>2</cp:revision>
  <dcterms:created xsi:type="dcterms:W3CDTF">2022-09-23T09:43:00Z</dcterms:created>
  <dcterms:modified xsi:type="dcterms:W3CDTF">2022-09-23T09:44:00Z</dcterms:modified>
</cp:coreProperties>
</file>