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E0A9" w14:textId="27776051" w:rsidR="00F610FF" w:rsidRDefault="00F610FF">
      <w:r>
        <w:rPr>
          <w:noProof/>
        </w:rPr>
        <w:drawing>
          <wp:anchor distT="0" distB="0" distL="114300" distR="114300" simplePos="0" relativeHeight="251659264" behindDoc="0" locked="0" layoutInCell="0" allowOverlap="1" wp14:anchorId="385624B3" wp14:editId="45FEF4A3">
            <wp:simplePos x="0" y="0"/>
            <wp:positionH relativeFrom="column">
              <wp:posOffset>1104900</wp:posOffset>
            </wp:positionH>
            <wp:positionV relativeFrom="paragraph">
              <wp:posOffset>-524510</wp:posOffset>
            </wp:positionV>
            <wp:extent cx="5360035" cy="160083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035" cy="160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E14">
        <w:rPr>
          <w:rFonts w:ascii="Times New Roman" w:eastAsia="Times New Roman" w:hAnsi="Times New Roman" w:cs="Times New Roman"/>
          <w:noProof/>
          <w:sz w:val="20"/>
          <w:szCs w:val="20"/>
          <w:lang w:eastAsia="zh-CN"/>
        </w:rPr>
        <w:drawing>
          <wp:inline distT="0" distB="0" distL="0" distR="0" wp14:anchorId="04BC1F01" wp14:editId="2545E649">
            <wp:extent cx="847725" cy="1076325"/>
            <wp:effectExtent l="0" t="0" r="9525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7B644C" w14:textId="77777777" w:rsidR="00F610FF" w:rsidRPr="00F610FF" w:rsidRDefault="00F610FF" w:rsidP="00F610FF">
      <w:pPr>
        <w:pStyle w:val="Cytatintensywny"/>
        <w:rPr>
          <w:color w:val="auto"/>
          <w:lang w:eastAsia="zh-CN"/>
        </w:rPr>
      </w:pPr>
      <w:bookmarkStart w:id="0" w:name="_Hlk72223951"/>
      <w:r w:rsidRPr="00F610FF">
        <w:rPr>
          <w:color w:val="auto"/>
          <w:lang w:eastAsia="zh-CN"/>
        </w:rPr>
        <w:t xml:space="preserve">68-100 Żagań,  Plac Słowiański 17,  tel. (0-68) 477 10 24  fax (0-68) 477 10 17, www.um.zagan.pl/,  </w:t>
      </w:r>
      <w:hyperlink r:id="rId6" w:history="1">
        <w:r w:rsidRPr="00F610FF">
          <w:rPr>
            <w:rStyle w:val="Hipercze"/>
            <w:rFonts w:ascii="Times New Roman" w:eastAsia="Times New Roman" w:hAnsi="Times New Roman" w:cs="Times New Roman"/>
            <w:color w:val="auto"/>
            <w:sz w:val="20"/>
            <w:szCs w:val="20"/>
            <w:lang w:eastAsia="zh-CN"/>
          </w:rPr>
          <w:t>info@um.zagan.pl</w:t>
        </w:r>
      </w:hyperlink>
    </w:p>
    <w:p w14:paraId="03C14206" w14:textId="77777777" w:rsidR="00F610FF" w:rsidRPr="0072277C" w:rsidRDefault="00F610FF" w:rsidP="008F5C8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227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ZAWIADOMIENIE</w:t>
      </w:r>
    </w:p>
    <w:p w14:paraId="52F87D8E" w14:textId="70446DB4" w:rsidR="00F610FF" w:rsidRDefault="00F610FF" w:rsidP="008F5C8D">
      <w:pPr>
        <w:spacing w:after="0" w:line="360" w:lineRule="auto"/>
        <w:jc w:val="both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0F32D6">
        <w:rPr>
          <w:rFonts w:eastAsia="Times New Roman" w:cstheme="minorHAnsi"/>
          <w:sz w:val="24"/>
          <w:szCs w:val="24"/>
          <w:lang w:eastAsia="pl-PL"/>
        </w:rPr>
        <w:t xml:space="preserve">Na podstawie § 10 ust. 3 i 4 Uchwały w LVIII/80/2018 Rady Miasta Żagań z dnia 19 października 2018 r. w sprawie uchwalenia statutu Gminy Żagań o statusie miejskim </w:t>
      </w:r>
      <w:bookmarkStart w:id="1" w:name="_Hlk33089494"/>
      <w:r w:rsidRPr="000F32D6">
        <w:rPr>
          <w:rFonts w:eastAsia="Times New Roman" w:cstheme="minorHAnsi"/>
          <w:sz w:val="24"/>
          <w:szCs w:val="24"/>
          <w:lang w:eastAsia="pl-PL"/>
        </w:rPr>
        <w:t xml:space="preserve">(Dz. U. Woj. Lub. z 2018 r.  poz. 2497) </w:t>
      </w:r>
      <w:bookmarkEnd w:id="1"/>
      <w:r w:rsidRPr="000F32D6">
        <w:rPr>
          <w:rFonts w:eastAsia="Times New Roman" w:cstheme="minorHAnsi"/>
          <w:sz w:val="24"/>
          <w:szCs w:val="24"/>
          <w:lang w:eastAsia="pl-PL"/>
        </w:rPr>
        <w:t>zwołuję</w:t>
      </w:r>
      <w:r w:rsidRPr="000F32D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XXXI Sesję Rady Miasta Żagań</w:t>
      </w:r>
      <w:r w:rsidRPr="000F32D6">
        <w:rPr>
          <w:rFonts w:eastAsia="Times New Roman" w:cstheme="minorHAnsi"/>
          <w:sz w:val="24"/>
          <w:szCs w:val="24"/>
          <w:lang w:eastAsia="pl-PL"/>
        </w:rPr>
        <w:t xml:space="preserve"> na dzień </w:t>
      </w:r>
      <w:r w:rsidRPr="000F32D6">
        <w:rPr>
          <w:rFonts w:eastAsia="Times New Roman" w:cstheme="minorHAnsi"/>
          <w:b/>
          <w:bCs/>
          <w:sz w:val="24"/>
          <w:szCs w:val="24"/>
          <w:lang w:eastAsia="pl-PL"/>
        </w:rPr>
        <w:t>28 maja 2021 r.</w:t>
      </w:r>
      <w:r w:rsidRPr="000F32D6">
        <w:rPr>
          <w:rFonts w:eastAsia="Times New Roman" w:cstheme="minorHAnsi"/>
          <w:sz w:val="24"/>
          <w:szCs w:val="24"/>
          <w:lang w:eastAsia="pl-PL"/>
        </w:rPr>
        <w:t xml:space="preserve"> o godz. 10:00 w formie zdalnej</w:t>
      </w:r>
      <w:r w:rsidR="000F32D6">
        <w:rPr>
          <w:rFonts w:eastAsia="Times New Roman" w:cstheme="minorHAnsi"/>
          <w:sz w:val="24"/>
          <w:szCs w:val="24"/>
          <w:lang w:eastAsia="pl-PL"/>
        </w:rPr>
        <w:t>.</w:t>
      </w:r>
    </w:p>
    <w:p w14:paraId="0158AC6F" w14:textId="77777777" w:rsidR="000F32D6" w:rsidRPr="000F32D6" w:rsidRDefault="000F32D6" w:rsidP="008F5C8D">
      <w:pPr>
        <w:spacing w:after="0" w:line="360" w:lineRule="auto"/>
        <w:jc w:val="both"/>
        <w:outlineLvl w:val="0"/>
        <w:rPr>
          <w:rFonts w:eastAsia="Times New Roman" w:cstheme="minorHAnsi"/>
          <w:sz w:val="24"/>
          <w:szCs w:val="24"/>
          <w:lang w:eastAsia="pl-PL"/>
        </w:rPr>
      </w:pPr>
    </w:p>
    <w:p w14:paraId="21F592E5" w14:textId="1637CEB2" w:rsidR="00F610FF" w:rsidRPr="000F32D6" w:rsidRDefault="00F610FF" w:rsidP="0072277C">
      <w:pPr>
        <w:spacing w:after="0" w:line="360" w:lineRule="auto"/>
        <w:jc w:val="both"/>
        <w:outlineLvl w:val="0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0F32D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0F32D6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Porządek obrad.</w:t>
      </w:r>
    </w:p>
    <w:p w14:paraId="65111AA7" w14:textId="77777777" w:rsidR="00F610FF" w:rsidRPr="000F32D6" w:rsidRDefault="00F610FF" w:rsidP="0072277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F32D6">
        <w:rPr>
          <w:rFonts w:eastAsia="Times New Roman" w:cstheme="minorHAnsi"/>
          <w:b/>
          <w:bCs/>
          <w:sz w:val="24"/>
          <w:szCs w:val="24"/>
          <w:lang w:eastAsia="pl-PL"/>
        </w:rPr>
        <w:t>1.</w:t>
      </w:r>
      <w:r w:rsidRPr="000F32D6">
        <w:rPr>
          <w:rFonts w:eastAsia="Times New Roman" w:cstheme="minorHAnsi"/>
          <w:sz w:val="24"/>
          <w:szCs w:val="24"/>
          <w:lang w:eastAsia="pl-PL"/>
        </w:rPr>
        <w:t xml:space="preserve"> Otwarcie sesji i stwierdzenie prawomocności obrad.</w:t>
      </w:r>
    </w:p>
    <w:p w14:paraId="5C387319" w14:textId="77777777" w:rsidR="00F610FF" w:rsidRPr="000F32D6" w:rsidRDefault="00F610FF" w:rsidP="0072277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F32D6">
        <w:rPr>
          <w:rFonts w:eastAsia="Times New Roman" w:cstheme="minorHAnsi"/>
          <w:b/>
          <w:bCs/>
          <w:sz w:val="24"/>
          <w:szCs w:val="24"/>
          <w:lang w:eastAsia="pl-PL"/>
        </w:rPr>
        <w:t>2.</w:t>
      </w:r>
      <w:r w:rsidRPr="000F32D6">
        <w:rPr>
          <w:rFonts w:eastAsia="Times New Roman" w:cstheme="minorHAnsi"/>
          <w:sz w:val="24"/>
          <w:szCs w:val="24"/>
          <w:lang w:eastAsia="pl-PL"/>
        </w:rPr>
        <w:t xml:space="preserve"> Przyjęcie porządku obrad.</w:t>
      </w:r>
    </w:p>
    <w:p w14:paraId="7CA47EA3" w14:textId="77777777" w:rsidR="00F610FF" w:rsidRPr="000F32D6" w:rsidRDefault="00F610FF" w:rsidP="0072277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F32D6">
        <w:rPr>
          <w:rFonts w:eastAsia="Times New Roman" w:cstheme="minorHAnsi"/>
          <w:b/>
          <w:bCs/>
          <w:sz w:val="24"/>
          <w:szCs w:val="24"/>
          <w:lang w:eastAsia="pl-PL"/>
        </w:rPr>
        <w:t>3.</w:t>
      </w:r>
      <w:r w:rsidRPr="000F32D6">
        <w:rPr>
          <w:rFonts w:eastAsia="Times New Roman" w:cstheme="minorHAnsi"/>
          <w:sz w:val="24"/>
          <w:szCs w:val="24"/>
          <w:lang w:eastAsia="pl-PL"/>
        </w:rPr>
        <w:t xml:space="preserve"> Przyjęcie protokołu z  XXX Sesji Rady Miasta Żagań z dnia 30.04.2021 r. </w:t>
      </w:r>
    </w:p>
    <w:p w14:paraId="4D9B3D62" w14:textId="77777777" w:rsidR="00F610FF" w:rsidRPr="000F32D6" w:rsidRDefault="00F610FF" w:rsidP="0072277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F32D6">
        <w:rPr>
          <w:rFonts w:eastAsia="Times New Roman" w:cstheme="minorHAnsi"/>
          <w:b/>
          <w:bCs/>
          <w:sz w:val="24"/>
          <w:szCs w:val="24"/>
          <w:lang w:eastAsia="pl-PL"/>
        </w:rPr>
        <w:t>4.</w:t>
      </w:r>
      <w:r w:rsidRPr="000F32D6">
        <w:rPr>
          <w:rFonts w:eastAsia="Times New Roman" w:cstheme="minorHAnsi"/>
          <w:sz w:val="24"/>
          <w:szCs w:val="24"/>
          <w:lang w:eastAsia="pl-PL"/>
        </w:rPr>
        <w:t xml:space="preserve"> Sprawozdania z działalności między sesjami  Komisji Stałych Rady Miasta Żagań. </w:t>
      </w:r>
    </w:p>
    <w:p w14:paraId="578EB057" w14:textId="77777777" w:rsidR="00F610FF" w:rsidRPr="000F32D6" w:rsidRDefault="00F610FF" w:rsidP="0072277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F32D6">
        <w:rPr>
          <w:rFonts w:eastAsia="Times New Roman" w:cstheme="minorHAnsi"/>
          <w:b/>
          <w:bCs/>
          <w:sz w:val="24"/>
          <w:szCs w:val="24"/>
          <w:lang w:eastAsia="pl-PL"/>
        </w:rPr>
        <w:t>5.</w:t>
      </w:r>
      <w:r w:rsidRPr="000F32D6">
        <w:rPr>
          <w:rFonts w:eastAsia="Times New Roman" w:cstheme="minorHAnsi"/>
          <w:sz w:val="24"/>
          <w:szCs w:val="24"/>
          <w:lang w:eastAsia="pl-PL"/>
        </w:rPr>
        <w:t xml:space="preserve"> Sprawozdanie z działalności:</w:t>
      </w:r>
    </w:p>
    <w:p w14:paraId="180FEE59" w14:textId="77777777" w:rsidR="00F610FF" w:rsidRPr="000F32D6" w:rsidRDefault="00F610FF" w:rsidP="0072277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F32D6">
        <w:rPr>
          <w:rFonts w:eastAsia="Times New Roman" w:cstheme="minorHAnsi"/>
          <w:sz w:val="24"/>
          <w:szCs w:val="24"/>
          <w:lang w:eastAsia="pl-PL"/>
        </w:rPr>
        <w:t>- Żagańskiego Pałacu Kultury,</w:t>
      </w:r>
    </w:p>
    <w:p w14:paraId="36377FA9" w14:textId="77777777" w:rsidR="00F610FF" w:rsidRPr="000F32D6" w:rsidRDefault="00F610FF" w:rsidP="0072277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F32D6">
        <w:rPr>
          <w:rFonts w:eastAsia="Times New Roman" w:cstheme="minorHAnsi"/>
          <w:sz w:val="24"/>
          <w:szCs w:val="24"/>
          <w:lang w:eastAsia="pl-PL"/>
        </w:rPr>
        <w:t>- Miejskiej Biblioteki Publicznej,</w:t>
      </w:r>
    </w:p>
    <w:p w14:paraId="0A293A22" w14:textId="77777777" w:rsidR="00F610FF" w:rsidRPr="000F32D6" w:rsidRDefault="00F610FF" w:rsidP="0072277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F32D6">
        <w:rPr>
          <w:rFonts w:eastAsia="Times New Roman" w:cstheme="minorHAnsi"/>
          <w:sz w:val="24"/>
          <w:szCs w:val="24"/>
          <w:lang w:eastAsia="pl-PL"/>
        </w:rPr>
        <w:t>- Muzeum Obozów Jenieckich,</w:t>
      </w:r>
    </w:p>
    <w:p w14:paraId="6AA7E59E" w14:textId="77777777" w:rsidR="00F610FF" w:rsidRPr="000F32D6" w:rsidRDefault="00F610FF" w:rsidP="0072277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F32D6">
        <w:rPr>
          <w:rFonts w:eastAsia="Times New Roman" w:cstheme="minorHAnsi"/>
          <w:sz w:val="24"/>
          <w:szCs w:val="24"/>
          <w:lang w:eastAsia="pl-PL"/>
        </w:rPr>
        <w:t>- Miejskiego Zakładu Komunikacyjnego,</w:t>
      </w:r>
    </w:p>
    <w:p w14:paraId="4620D23D" w14:textId="77777777" w:rsidR="00F610FF" w:rsidRPr="000F32D6" w:rsidRDefault="00F610FF" w:rsidP="0072277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F32D6">
        <w:rPr>
          <w:rFonts w:eastAsia="Times New Roman" w:cstheme="minorHAnsi"/>
          <w:sz w:val="24"/>
          <w:szCs w:val="24"/>
          <w:lang w:eastAsia="pl-PL"/>
        </w:rPr>
        <w:t>- Arena Żagań.</w:t>
      </w:r>
    </w:p>
    <w:p w14:paraId="742E40F4" w14:textId="77777777" w:rsidR="00F610FF" w:rsidRPr="000F32D6" w:rsidRDefault="00F610FF" w:rsidP="0072277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F32D6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  <w:r w:rsidRPr="000F32D6">
        <w:rPr>
          <w:rFonts w:eastAsia="Times New Roman" w:cstheme="minorHAnsi"/>
          <w:sz w:val="24"/>
          <w:szCs w:val="24"/>
          <w:lang w:eastAsia="pl-PL"/>
        </w:rPr>
        <w:t>. Informacja Przewodniczącego Rady Miasta Żagań o działalnościach podejmowanych w okresie międzysesyjnym.</w:t>
      </w:r>
    </w:p>
    <w:p w14:paraId="2D7EC5D4" w14:textId="77777777" w:rsidR="00F610FF" w:rsidRPr="000F32D6" w:rsidRDefault="00F610FF" w:rsidP="0072277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F32D6">
        <w:rPr>
          <w:rFonts w:eastAsia="Times New Roman" w:cstheme="minorHAnsi"/>
          <w:b/>
          <w:bCs/>
          <w:sz w:val="24"/>
          <w:szCs w:val="24"/>
          <w:lang w:eastAsia="pl-PL"/>
        </w:rPr>
        <w:t>7</w:t>
      </w:r>
      <w:r w:rsidRPr="000F32D6">
        <w:rPr>
          <w:rFonts w:eastAsia="Times New Roman" w:cstheme="minorHAnsi"/>
          <w:sz w:val="24"/>
          <w:szCs w:val="24"/>
          <w:lang w:eastAsia="pl-PL"/>
        </w:rPr>
        <w:t>. Informacja Burmistrza Miasta Żagań  z działalności między sesjami Rady Miasta Żagań.</w:t>
      </w:r>
      <w:bookmarkStart w:id="2" w:name="_Hlk61246781"/>
    </w:p>
    <w:bookmarkEnd w:id="2"/>
    <w:p w14:paraId="73783326" w14:textId="77777777" w:rsidR="00F610FF" w:rsidRPr="000F32D6" w:rsidRDefault="00F610FF" w:rsidP="0072277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F32D6">
        <w:rPr>
          <w:rFonts w:eastAsia="Times New Roman" w:cstheme="minorHAnsi"/>
          <w:b/>
          <w:bCs/>
          <w:sz w:val="24"/>
          <w:szCs w:val="24"/>
          <w:lang w:eastAsia="pl-PL"/>
        </w:rPr>
        <w:t>8.</w:t>
      </w:r>
      <w:r w:rsidRPr="000F32D6">
        <w:rPr>
          <w:rFonts w:eastAsia="Times New Roman" w:cstheme="minorHAnsi"/>
          <w:sz w:val="24"/>
          <w:szCs w:val="24"/>
          <w:lang w:eastAsia="pl-PL"/>
        </w:rPr>
        <w:t xml:space="preserve"> Uchwały.</w:t>
      </w:r>
    </w:p>
    <w:p w14:paraId="654F308A" w14:textId="77777777" w:rsidR="00F610FF" w:rsidRPr="000F32D6" w:rsidRDefault="00F610FF" w:rsidP="0072277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F32D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a) </w:t>
      </w:r>
      <w:bookmarkStart w:id="3" w:name="_Hlk41460154"/>
      <w:bookmarkStart w:id="4" w:name="_Hlk44315619"/>
      <w:r w:rsidRPr="000F32D6">
        <w:rPr>
          <w:rFonts w:eastAsia="Times New Roman" w:cstheme="minorHAnsi"/>
          <w:sz w:val="24"/>
          <w:szCs w:val="24"/>
          <w:lang w:eastAsia="pl-PL"/>
        </w:rPr>
        <w:t>zmieniająca uchwałę budżetową na 2021 rok Gminy Żagań o statusie miejskim</w:t>
      </w:r>
      <w:bookmarkEnd w:id="3"/>
      <w:bookmarkEnd w:id="4"/>
      <w:r w:rsidRPr="000F32D6">
        <w:rPr>
          <w:rFonts w:eastAsia="Times New Roman" w:cstheme="minorHAnsi"/>
          <w:sz w:val="24"/>
          <w:szCs w:val="24"/>
          <w:lang w:eastAsia="pl-PL"/>
        </w:rPr>
        <w:t>.</w:t>
      </w:r>
    </w:p>
    <w:p w14:paraId="2A06022A" w14:textId="77777777" w:rsidR="00F610FF" w:rsidRPr="000F32D6" w:rsidRDefault="00F610FF" w:rsidP="0072277C">
      <w:pPr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F32D6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b) </w:t>
      </w:r>
      <w:r w:rsidRPr="000F32D6">
        <w:rPr>
          <w:rFonts w:eastAsia="Calibri" w:cstheme="minorHAnsi"/>
          <w:sz w:val="24"/>
          <w:szCs w:val="24"/>
        </w:rPr>
        <w:t>w sprawie określenia wzoru wniosku o przyznanie dodatku mieszkaniowego oraz wzoru deklaracji o dochodach gospodarstwa domowego za okres 3 miesięcy poprzedzających dzień złożenia wniosku.</w:t>
      </w:r>
    </w:p>
    <w:p w14:paraId="438DCB8A" w14:textId="77777777" w:rsidR="00F610FF" w:rsidRPr="000F32D6" w:rsidRDefault="00F610FF" w:rsidP="0072277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F32D6">
        <w:rPr>
          <w:rFonts w:eastAsia="Times New Roman" w:cstheme="minorHAnsi"/>
          <w:b/>
          <w:bCs/>
          <w:sz w:val="24"/>
          <w:szCs w:val="24"/>
          <w:lang w:eastAsia="pl-PL"/>
        </w:rPr>
        <w:t>c)</w:t>
      </w:r>
      <w:r w:rsidRPr="000F32D6">
        <w:rPr>
          <w:rFonts w:cstheme="minorHAnsi"/>
          <w:sz w:val="24"/>
          <w:szCs w:val="24"/>
          <w:lang w:eastAsia="pl-PL"/>
        </w:rPr>
        <w:t xml:space="preserve"> w sprawie: nadania nazwy skweru na terenie miasta Żagań.</w:t>
      </w:r>
    </w:p>
    <w:p w14:paraId="31C65582" w14:textId="77777777" w:rsidR="00F610FF" w:rsidRPr="000F32D6" w:rsidRDefault="00F610FF" w:rsidP="0072277C">
      <w:pPr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F32D6">
        <w:rPr>
          <w:rFonts w:cstheme="minorHAnsi"/>
          <w:b/>
          <w:bCs/>
          <w:sz w:val="24"/>
          <w:szCs w:val="24"/>
          <w:lang w:eastAsia="pl-PL"/>
        </w:rPr>
        <w:t>d)</w:t>
      </w:r>
      <w:r w:rsidRPr="000F32D6">
        <w:rPr>
          <w:rFonts w:cstheme="minorHAnsi"/>
          <w:sz w:val="24"/>
          <w:szCs w:val="24"/>
          <w:lang w:eastAsia="pl-PL"/>
        </w:rPr>
        <w:t xml:space="preserve"> </w:t>
      </w:r>
      <w:r w:rsidRPr="000F32D6">
        <w:rPr>
          <w:rFonts w:eastAsia="Times New Roman" w:cstheme="minorHAnsi"/>
          <w:sz w:val="24"/>
          <w:szCs w:val="24"/>
          <w:lang w:eastAsia="pl-PL"/>
        </w:rPr>
        <w:t>w sprawie: wyrażenia zgody na udzielenie bonifikaty przy sprzedaży w drodze bezprzetargowej lokali mieszkalnych stanowiących własność Gminy Żagań o statusie miejskim.</w:t>
      </w:r>
    </w:p>
    <w:p w14:paraId="20CB370B" w14:textId="06D83256" w:rsidR="00F610FF" w:rsidRDefault="00F610FF" w:rsidP="0072277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F32D6">
        <w:rPr>
          <w:rFonts w:eastAsia="Times New Roman" w:cstheme="minorHAnsi"/>
          <w:b/>
          <w:bCs/>
          <w:sz w:val="24"/>
          <w:szCs w:val="24"/>
          <w:lang w:eastAsia="pl-PL"/>
        </w:rPr>
        <w:t>e)</w:t>
      </w:r>
      <w:r w:rsidRPr="000F32D6">
        <w:rPr>
          <w:rFonts w:cstheme="minorHAnsi"/>
          <w:sz w:val="24"/>
          <w:szCs w:val="24"/>
          <w:lang w:eastAsia="pl-PL"/>
        </w:rPr>
        <w:t xml:space="preserve"> </w:t>
      </w:r>
      <w:r w:rsidRPr="000F32D6">
        <w:rPr>
          <w:rFonts w:eastAsia="Times New Roman" w:cstheme="minorHAnsi"/>
          <w:sz w:val="24"/>
          <w:szCs w:val="24"/>
          <w:lang w:eastAsia="pl-PL"/>
        </w:rPr>
        <w:t>w sprawie przekazania środków finansowych na Fundusz Wsparcia Państwowej Straży Pożarnej przy Komendzie Wojewódzkiej Państwowej Straży Pożarnej w Gorzowie Wielkopolskim.</w:t>
      </w:r>
    </w:p>
    <w:p w14:paraId="2F0FC1EB" w14:textId="33290599" w:rsidR="007012DD" w:rsidRDefault="007012DD" w:rsidP="0072277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7012DD">
        <w:rPr>
          <w:rFonts w:cstheme="minorHAnsi"/>
          <w:b/>
          <w:sz w:val="24"/>
          <w:szCs w:val="24"/>
        </w:rPr>
        <w:t>f)</w:t>
      </w:r>
      <w:r>
        <w:rPr>
          <w:rFonts w:cstheme="minorHAnsi"/>
          <w:bCs/>
          <w:sz w:val="24"/>
          <w:szCs w:val="24"/>
        </w:rPr>
        <w:t xml:space="preserve"> </w:t>
      </w:r>
      <w:r w:rsidRPr="007012DD">
        <w:rPr>
          <w:rFonts w:cstheme="minorHAnsi"/>
          <w:bCs/>
          <w:sz w:val="24"/>
          <w:szCs w:val="24"/>
        </w:rPr>
        <w:t>zmieniająca Uchwałę nr XXIV/67/2020 w sprawie przystąpienia do opracowania Strategii Rozwoju Miasta Żagań na lata 2021-2031.</w:t>
      </w:r>
    </w:p>
    <w:p w14:paraId="47C88E9B" w14:textId="755DB6C7" w:rsidR="00A03844" w:rsidRPr="00A03844" w:rsidRDefault="00A03844" w:rsidP="0072277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03844">
        <w:rPr>
          <w:rFonts w:cstheme="minorHAnsi"/>
          <w:b/>
          <w:bCs/>
          <w:sz w:val="24"/>
          <w:szCs w:val="24"/>
        </w:rPr>
        <w:t>g)</w:t>
      </w:r>
      <w:r w:rsidRPr="00A03844">
        <w:rPr>
          <w:rFonts w:cstheme="minorHAnsi"/>
          <w:sz w:val="24"/>
          <w:szCs w:val="24"/>
        </w:rPr>
        <w:t xml:space="preserve"> </w:t>
      </w:r>
      <w:r w:rsidRPr="00A03844">
        <w:rPr>
          <w:rFonts w:cstheme="minorHAnsi"/>
          <w:bCs/>
          <w:sz w:val="24"/>
          <w:szCs w:val="24"/>
        </w:rPr>
        <w:t>w sprawie udzielenia dotacji z budżetu Gminy Żagań o statusie miejskim dla Parafii Rzymskokatolickiej pw. Nawiedzenia NMP w Żaganiu.</w:t>
      </w:r>
    </w:p>
    <w:p w14:paraId="2739E7CE" w14:textId="6B31006A" w:rsidR="00A03844" w:rsidRPr="00A03844" w:rsidRDefault="00A03844" w:rsidP="0072277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03844">
        <w:rPr>
          <w:rFonts w:cstheme="minorHAnsi"/>
          <w:b/>
          <w:sz w:val="24"/>
          <w:szCs w:val="24"/>
        </w:rPr>
        <w:t>h)</w:t>
      </w:r>
      <w:r w:rsidRPr="00A03844">
        <w:rPr>
          <w:rFonts w:cstheme="minorHAnsi"/>
          <w:bCs/>
          <w:sz w:val="24"/>
          <w:szCs w:val="24"/>
        </w:rPr>
        <w:t xml:space="preserve"> w sprawie udzielenia dotacji z budżetu Gminy Żagań o statusie miejskim dla Parafii Rzymskokatolickiej pw. Wniebowzięcia  NMP w Żaganiu.</w:t>
      </w:r>
    </w:p>
    <w:p w14:paraId="51E9DEE3" w14:textId="56B52B44" w:rsidR="00A03844" w:rsidRPr="00A03844" w:rsidRDefault="00A03844" w:rsidP="0072277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03844">
        <w:rPr>
          <w:rFonts w:cstheme="minorHAnsi"/>
          <w:b/>
          <w:sz w:val="24"/>
          <w:szCs w:val="24"/>
        </w:rPr>
        <w:t>i)</w:t>
      </w:r>
      <w:r w:rsidRPr="00A03844">
        <w:rPr>
          <w:rFonts w:cstheme="minorHAnsi"/>
          <w:bCs/>
          <w:sz w:val="24"/>
          <w:szCs w:val="24"/>
        </w:rPr>
        <w:t xml:space="preserve"> w sprawie udzielenia dotacji z budżetu Gminy Żagań o statusie miejskim dla Parafii Rzymskokatolickiej pw. Wniebowzięcia  NMP w Żaganiu.</w:t>
      </w:r>
    </w:p>
    <w:p w14:paraId="2CA6173B" w14:textId="7AD5EADA" w:rsidR="00A03844" w:rsidRPr="00A03844" w:rsidRDefault="00A03844" w:rsidP="0072277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03844">
        <w:rPr>
          <w:rFonts w:cstheme="minorHAnsi"/>
          <w:b/>
          <w:sz w:val="24"/>
          <w:szCs w:val="24"/>
        </w:rPr>
        <w:t>j)</w:t>
      </w:r>
      <w:r w:rsidRPr="00A03844">
        <w:rPr>
          <w:rFonts w:cstheme="minorHAnsi"/>
          <w:bCs/>
          <w:sz w:val="24"/>
          <w:szCs w:val="24"/>
        </w:rPr>
        <w:t xml:space="preserve"> </w:t>
      </w:r>
      <w:r w:rsidRPr="00A03844">
        <w:rPr>
          <w:rFonts w:eastAsia="Times New Roman" w:cstheme="minorHAnsi"/>
          <w:sz w:val="24"/>
          <w:szCs w:val="24"/>
          <w:lang w:eastAsia="pl-PL"/>
        </w:rPr>
        <w:t>w sprawie zatwierdzenia wniosku o wsparcie ze środków Rządowego Funduszu Rozwoju Mieszkalnictwa na sfinansowanie objęcia udziałów w istniejącym Towarzystwie Budownictwa Społecznego z siedzibą w Żaganiu.</w:t>
      </w:r>
    </w:p>
    <w:p w14:paraId="2F0B5A2B" w14:textId="3681629A" w:rsidR="00F610FF" w:rsidRPr="000F32D6" w:rsidRDefault="00A03844" w:rsidP="0072277C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A03844">
        <w:rPr>
          <w:rFonts w:cstheme="minorHAnsi"/>
          <w:b/>
          <w:bCs/>
          <w:sz w:val="24"/>
          <w:szCs w:val="24"/>
        </w:rPr>
        <w:t>k</w:t>
      </w:r>
      <w:r w:rsidR="00F610FF" w:rsidRPr="00A03844">
        <w:rPr>
          <w:rFonts w:cstheme="minorHAnsi"/>
          <w:b/>
          <w:bCs/>
          <w:sz w:val="24"/>
          <w:szCs w:val="24"/>
        </w:rPr>
        <w:t>)</w:t>
      </w:r>
      <w:r w:rsidR="00F610FF" w:rsidRPr="00A0384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72B6F" w:rsidRPr="00A03844">
        <w:rPr>
          <w:rFonts w:eastAsia="Times New Roman" w:cstheme="minorHAnsi"/>
          <w:sz w:val="24"/>
          <w:szCs w:val="24"/>
          <w:lang w:eastAsia="pl-PL"/>
        </w:rPr>
        <w:t>zmieniająca uchwałę w sprawie</w:t>
      </w:r>
      <w:r w:rsidR="00D72B6F" w:rsidRPr="000F32D6">
        <w:rPr>
          <w:rFonts w:eastAsia="Times New Roman" w:cstheme="minorHAnsi"/>
          <w:sz w:val="24"/>
          <w:szCs w:val="24"/>
          <w:lang w:eastAsia="pl-PL"/>
        </w:rPr>
        <w:t xml:space="preserve"> uchwalenia Statutu Gminy o statusie miejskim.</w:t>
      </w:r>
    </w:p>
    <w:p w14:paraId="61C7395F" w14:textId="37902725" w:rsidR="00F610FF" w:rsidRDefault="00A03844" w:rsidP="0072277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</w:t>
      </w:r>
      <w:r w:rsidR="00F610FF" w:rsidRPr="00D72B6F">
        <w:rPr>
          <w:rFonts w:cstheme="minorHAnsi"/>
          <w:b/>
          <w:bCs/>
          <w:sz w:val="24"/>
          <w:szCs w:val="24"/>
        </w:rPr>
        <w:t>)</w:t>
      </w:r>
      <w:r w:rsidR="00F610FF" w:rsidRPr="000F32D6">
        <w:rPr>
          <w:rFonts w:cstheme="minorHAnsi"/>
          <w:sz w:val="24"/>
          <w:szCs w:val="24"/>
        </w:rPr>
        <w:t xml:space="preserve"> w sprawie rozpatrzenia skargi na Dyrektor PSP nr 1 w Żaganiu.</w:t>
      </w:r>
    </w:p>
    <w:p w14:paraId="56CCE042" w14:textId="5236A665" w:rsidR="00A5170F" w:rsidRPr="00A5170F" w:rsidRDefault="00A03844" w:rsidP="00CD56A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</w:t>
      </w:r>
      <w:r w:rsidR="00A5170F" w:rsidRPr="000F32D6">
        <w:rPr>
          <w:rFonts w:cstheme="minorHAnsi"/>
          <w:b/>
          <w:bCs/>
          <w:sz w:val="24"/>
          <w:szCs w:val="24"/>
        </w:rPr>
        <w:t>)</w:t>
      </w:r>
      <w:r w:rsidR="00A5170F" w:rsidRPr="000F32D6">
        <w:rPr>
          <w:rFonts w:cstheme="minorHAnsi"/>
          <w:sz w:val="24"/>
          <w:szCs w:val="24"/>
        </w:rPr>
        <w:t xml:space="preserve"> </w:t>
      </w:r>
      <w:r w:rsidR="00A5170F" w:rsidRPr="000F32D6">
        <w:rPr>
          <w:rFonts w:eastAsia="Times New Roman" w:cstheme="minorHAnsi"/>
          <w:sz w:val="24"/>
          <w:szCs w:val="24"/>
          <w:lang w:eastAsia="pl-PL"/>
        </w:rPr>
        <w:t>zmieniająca uchwałę w sprawie uchwalenia Statutu Gminy o statusie miejskim</w:t>
      </w:r>
      <w:r w:rsidR="00A5170F">
        <w:rPr>
          <w:rFonts w:eastAsia="Times New Roman" w:cstheme="minorHAnsi"/>
          <w:sz w:val="24"/>
          <w:szCs w:val="24"/>
          <w:lang w:eastAsia="pl-PL"/>
        </w:rPr>
        <w:t xml:space="preserve"> (Inicjatywa Klubu Radnych „Perspektywa”).</w:t>
      </w:r>
    </w:p>
    <w:p w14:paraId="571FDD1A" w14:textId="77777777" w:rsidR="00CD56A0" w:rsidRDefault="00F610FF" w:rsidP="00CD56A0">
      <w:pPr>
        <w:spacing w:line="360" w:lineRule="auto"/>
        <w:jc w:val="both"/>
        <w:rPr>
          <w:rFonts w:cstheme="minorHAnsi"/>
          <w:sz w:val="24"/>
          <w:szCs w:val="24"/>
        </w:rPr>
      </w:pPr>
      <w:r w:rsidRPr="000F32D6">
        <w:rPr>
          <w:rFonts w:eastAsia="Times New Roman" w:cstheme="minorHAnsi"/>
          <w:b/>
          <w:bCs/>
          <w:sz w:val="24"/>
          <w:szCs w:val="24"/>
          <w:lang w:eastAsia="pl-PL"/>
        </w:rPr>
        <w:t>9.</w:t>
      </w:r>
      <w:r w:rsidRPr="000F32D6">
        <w:rPr>
          <w:rFonts w:eastAsia="Times New Roman" w:cstheme="minorHAnsi"/>
          <w:sz w:val="24"/>
          <w:szCs w:val="24"/>
          <w:lang w:eastAsia="pl-PL"/>
        </w:rPr>
        <w:t xml:space="preserve"> Wolne wnioski i informacje.</w:t>
      </w:r>
    </w:p>
    <w:p w14:paraId="5E7BE1EA" w14:textId="20577B3F" w:rsidR="00F610FF" w:rsidRPr="00CD56A0" w:rsidRDefault="00F610FF" w:rsidP="00CD56A0">
      <w:pPr>
        <w:spacing w:line="360" w:lineRule="auto"/>
        <w:jc w:val="both"/>
        <w:rPr>
          <w:rFonts w:cstheme="minorHAnsi"/>
          <w:sz w:val="24"/>
          <w:szCs w:val="24"/>
        </w:rPr>
      </w:pPr>
      <w:r w:rsidRPr="000F32D6">
        <w:rPr>
          <w:rFonts w:eastAsia="Times New Roman" w:cstheme="minorHAnsi"/>
          <w:b/>
          <w:bCs/>
          <w:sz w:val="24"/>
          <w:szCs w:val="24"/>
          <w:lang w:eastAsia="pl-PL"/>
        </w:rPr>
        <w:t>10.</w:t>
      </w:r>
      <w:r w:rsidRPr="000F32D6">
        <w:rPr>
          <w:rFonts w:eastAsia="Times New Roman" w:cstheme="minorHAnsi"/>
          <w:sz w:val="24"/>
          <w:szCs w:val="24"/>
          <w:lang w:eastAsia="pl-PL"/>
        </w:rPr>
        <w:t xml:space="preserve"> Zamknięcie sesji. </w:t>
      </w:r>
    </w:p>
    <w:p w14:paraId="4ABDFED8" w14:textId="77777777" w:rsidR="009468BE" w:rsidRPr="000F32D6" w:rsidRDefault="009468BE" w:rsidP="00CD56A0">
      <w:pPr>
        <w:spacing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F3B5A8F" w14:textId="32CC89B6" w:rsidR="00026C52" w:rsidRPr="00A5170F" w:rsidRDefault="00F610FF" w:rsidP="00A5170F">
      <w:pPr>
        <w:spacing w:line="240" w:lineRule="auto"/>
        <w:jc w:val="both"/>
        <w:rPr>
          <w:rFonts w:cstheme="minorHAnsi"/>
          <w:i/>
          <w:iCs/>
          <w:sz w:val="32"/>
          <w:szCs w:val="32"/>
          <w:u w:val="single"/>
        </w:rPr>
      </w:pPr>
      <w:r w:rsidRPr="000F32D6">
        <w:rPr>
          <w:rFonts w:eastAsia="Times New Roman" w:cstheme="minorHAnsi"/>
          <w:i/>
          <w:iCs/>
          <w:color w:val="000000"/>
          <w:sz w:val="32"/>
          <w:szCs w:val="32"/>
          <w:u w:val="single"/>
          <w:lang w:eastAsia="pl-PL"/>
        </w:rPr>
        <w:t>Niniejsze zawiadomienie jest podstawą do zwolnienia radnego od pracy zawodowej w celu umożliwienia radnemu brania udziału w pracach organu Gminy (art.25 ust.3 ustawy o samorządzie gminnym).</w:t>
      </w:r>
      <w:bookmarkEnd w:id="0"/>
    </w:p>
    <w:sectPr w:rsidR="00026C52" w:rsidRPr="00A51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14"/>
    <w:rsid w:val="00026C52"/>
    <w:rsid w:val="000F32D6"/>
    <w:rsid w:val="001961C7"/>
    <w:rsid w:val="002E7BEE"/>
    <w:rsid w:val="003D548B"/>
    <w:rsid w:val="00596E14"/>
    <w:rsid w:val="007012DD"/>
    <w:rsid w:val="0072277C"/>
    <w:rsid w:val="008B3ABE"/>
    <w:rsid w:val="008F5C8D"/>
    <w:rsid w:val="009468BE"/>
    <w:rsid w:val="00A03844"/>
    <w:rsid w:val="00A5170F"/>
    <w:rsid w:val="00CD56A0"/>
    <w:rsid w:val="00D72B6F"/>
    <w:rsid w:val="00F43515"/>
    <w:rsid w:val="00F6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3C29"/>
  <w15:chartTrackingRefBased/>
  <w15:docId w15:val="{B027611F-51F2-41E2-88AC-B8BDA250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10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10FF"/>
    <w:rPr>
      <w:color w:val="605E5C"/>
      <w:shd w:val="clear" w:color="auto" w:fill="E1DFDD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10F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10FF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m.zagan.p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Puchalski</dc:creator>
  <cp:keywords/>
  <dc:description/>
  <cp:lastModifiedBy>Piotr Puchalski</cp:lastModifiedBy>
  <cp:revision>14</cp:revision>
  <cp:lastPrinted>2021-05-20T06:53:00Z</cp:lastPrinted>
  <dcterms:created xsi:type="dcterms:W3CDTF">2021-05-18T07:50:00Z</dcterms:created>
  <dcterms:modified xsi:type="dcterms:W3CDTF">2021-05-20T06:54:00Z</dcterms:modified>
</cp:coreProperties>
</file>